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A365" w14:textId="77777777" w:rsidR="00B217E1" w:rsidRPr="0035003F" w:rsidRDefault="00B217E1" w:rsidP="00B217E1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35003F">
        <w:rPr>
          <w:rFonts w:eastAsia="Times New Roman" w:cs="Times New Roman"/>
          <w:szCs w:val="26"/>
        </w:rPr>
        <w:t>SỞ GIÁO DỤC VÀ ĐÀO TẠO HÀ NỘI</w:t>
      </w:r>
    </w:p>
    <w:p w14:paraId="0CCE1710" w14:textId="77777777" w:rsidR="00B217E1" w:rsidRPr="0035003F" w:rsidRDefault="00B217E1" w:rsidP="00B217E1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35003F">
        <w:rPr>
          <w:rFonts w:eastAsia="Times New Roman" w:cs="Times New Roman"/>
          <w:b/>
          <w:bCs/>
          <w:szCs w:val="26"/>
        </w:rPr>
        <w:t xml:space="preserve">      TRƯỜNG THPT TRUNG GIÃ</w:t>
      </w:r>
    </w:p>
    <w:p w14:paraId="59576B39" w14:textId="77777777" w:rsidR="00B217E1" w:rsidRPr="0035003F" w:rsidRDefault="00B217E1" w:rsidP="00B217E1">
      <w:pPr>
        <w:shd w:val="clear" w:color="auto" w:fill="FFFFFF"/>
        <w:spacing w:line="300" w:lineRule="auto"/>
        <w:jc w:val="center"/>
        <w:textAlignment w:val="baseline"/>
        <w:rPr>
          <w:rFonts w:eastAsia="Times New Roman" w:cs="Times New Roman"/>
          <w:b/>
          <w:bCs/>
          <w:szCs w:val="26"/>
        </w:rPr>
      </w:pPr>
    </w:p>
    <w:p w14:paraId="09B949DD" w14:textId="2BC4F1E9" w:rsidR="00B217E1" w:rsidRPr="0035003F" w:rsidRDefault="00B217E1" w:rsidP="00B217E1">
      <w:pPr>
        <w:shd w:val="clear" w:color="auto" w:fill="FFFFFF"/>
        <w:spacing w:line="300" w:lineRule="auto"/>
        <w:jc w:val="center"/>
        <w:textAlignment w:val="baseline"/>
        <w:rPr>
          <w:rFonts w:ascii="Arial" w:eastAsia="Times New Roman" w:hAnsi="Arial" w:cs="Arial"/>
          <w:szCs w:val="26"/>
        </w:rPr>
      </w:pPr>
      <w:r w:rsidRPr="0035003F">
        <w:rPr>
          <w:rFonts w:eastAsia="Times New Roman" w:cs="Times New Roman"/>
          <w:b/>
          <w:bCs/>
          <w:szCs w:val="26"/>
        </w:rPr>
        <w:t>NỘI DUNG SINH HOẠT TUẦN 1</w:t>
      </w:r>
      <w:r w:rsidRPr="0035003F">
        <w:rPr>
          <w:rFonts w:eastAsia="Times New Roman" w:cs="Times New Roman"/>
          <w:b/>
          <w:bCs/>
          <w:szCs w:val="26"/>
        </w:rPr>
        <w:t>4</w:t>
      </w:r>
      <w:r w:rsidRPr="0035003F">
        <w:rPr>
          <w:rFonts w:eastAsia="Times New Roman" w:cs="Times New Roman"/>
          <w:b/>
          <w:bCs/>
          <w:szCs w:val="26"/>
        </w:rPr>
        <w:t>, KẾ HOẠCH CÔNG TÁC CN TUẦN 1</w:t>
      </w:r>
      <w:r w:rsidRPr="0035003F">
        <w:rPr>
          <w:rFonts w:eastAsia="Times New Roman" w:cs="Times New Roman"/>
          <w:b/>
          <w:bCs/>
          <w:szCs w:val="26"/>
        </w:rPr>
        <w:t>5</w:t>
      </w:r>
    </w:p>
    <w:p w14:paraId="2453509E" w14:textId="176B17CC" w:rsidR="00B217E1" w:rsidRPr="0035003F" w:rsidRDefault="00B217E1" w:rsidP="00B217E1">
      <w:pPr>
        <w:shd w:val="clear" w:color="auto" w:fill="FFFFFF"/>
        <w:spacing w:line="300" w:lineRule="auto"/>
        <w:jc w:val="center"/>
        <w:textAlignment w:val="baseline"/>
        <w:rPr>
          <w:rFonts w:ascii="Arial" w:eastAsia="Times New Roman" w:hAnsi="Arial" w:cs="Arial"/>
          <w:szCs w:val="26"/>
        </w:rPr>
      </w:pPr>
      <w:r w:rsidRPr="0035003F">
        <w:rPr>
          <w:rFonts w:eastAsia="Times New Roman" w:cs="Times New Roman"/>
          <w:i/>
          <w:iCs/>
          <w:szCs w:val="26"/>
        </w:rPr>
        <w:t xml:space="preserve">( </w:t>
      </w:r>
      <w:r w:rsidRPr="0035003F">
        <w:rPr>
          <w:rFonts w:eastAsia="Times New Roman" w:cs="Times New Roman"/>
          <w:i/>
          <w:iCs/>
          <w:szCs w:val="26"/>
        </w:rPr>
        <w:t>13</w:t>
      </w:r>
      <w:r w:rsidRPr="0035003F">
        <w:rPr>
          <w:rFonts w:eastAsia="Times New Roman" w:cs="Times New Roman"/>
          <w:i/>
          <w:iCs/>
          <w:szCs w:val="26"/>
        </w:rPr>
        <w:t>/12-1</w:t>
      </w:r>
      <w:r w:rsidRPr="0035003F">
        <w:rPr>
          <w:rFonts w:eastAsia="Times New Roman" w:cs="Times New Roman"/>
          <w:i/>
          <w:iCs/>
          <w:szCs w:val="26"/>
        </w:rPr>
        <w:t>8</w:t>
      </w:r>
      <w:r w:rsidRPr="0035003F">
        <w:rPr>
          <w:rFonts w:eastAsia="Times New Roman" w:cs="Times New Roman"/>
          <w:i/>
          <w:iCs/>
          <w:szCs w:val="26"/>
        </w:rPr>
        <w:t>/12)</w:t>
      </w:r>
    </w:p>
    <w:p w14:paraId="2B48931E" w14:textId="77777777" w:rsidR="00B217E1" w:rsidRPr="0035003F" w:rsidRDefault="00B217E1" w:rsidP="00B217E1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szCs w:val="26"/>
        </w:rPr>
      </w:pPr>
    </w:p>
    <w:p w14:paraId="1A40B7F3" w14:textId="05BB830B" w:rsidR="00B217E1" w:rsidRPr="0035003F" w:rsidRDefault="00B217E1" w:rsidP="00B217E1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/>
          <w:szCs w:val="26"/>
        </w:rPr>
      </w:pPr>
      <w:r w:rsidRPr="0035003F">
        <w:rPr>
          <w:rFonts w:eastAsia="Times New Roman" w:cs="Times New Roman"/>
          <w:b/>
          <w:szCs w:val="26"/>
        </w:rPr>
        <w:t>1. Sơ kết tuần 1</w:t>
      </w:r>
      <w:r w:rsidRPr="0035003F">
        <w:rPr>
          <w:rFonts w:eastAsia="Times New Roman" w:cs="Times New Roman"/>
          <w:b/>
          <w:szCs w:val="26"/>
        </w:rPr>
        <w:t>4</w:t>
      </w:r>
    </w:p>
    <w:p w14:paraId="35C5D06D" w14:textId="77777777" w:rsidR="00B217E1" w:rsidRPr="0035003F" w:rsidRDefault="00B217E1" w:rsidP="00B217E1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 w:rsidRPr="0035003F">
        <w:rPr>
          <w:rFonts w:eastAsia="Times New Roman" w:cs="Times New Roman"/>
          <w:bCs/>
          <w:szCs w:val="26"/>
        </w:rPr>
        <w:t xml:space="preserve">- </w:t>
      </w:r>
      <w:r w:rsidRPr="0035003F">
        <w:rPr>
          <w:rFonts w:eastAsia="Times New Roman" w:cs="Times New Roman"/>
          <w:bCs/>
          <w:szCs w:val="26"/>
        </w:rPr>
        <w:t>Tiếp tục q</w:t>
      </w:r>
      <w:r w:rsidRPr="0035003F">
        <w:rPr>
          <w:rFonts w:eastAsia="Times New Roman" w:cs="Times New Roman"/>
          <w:bCs/>
          <w:szCs w:val="26"/>
        </w:rPr>
        <w:t>uán triệt các quy định về phòng, chống dịch Covid-19</w:t>
      </w:r>
      <w:r w:rsidRPr="0035003F">
        <w:rPr>
          <w:rFonts w:eastAsia="Times New Roman" w:cs="Times New Roman"/>
          <w:bCs/>
          <w:szCs w:val="26"/>
        </w:rPr>
        <w:t>. Không chủ quan, mất cảnh giác khi đi học và sinh sống tại địa phương.</w:t>
      </w:r>
    </w:p>
    <w:p w14:paraId="12C5EAAB" w14:textId="77777777" w:rsidR="00AF6F56" w:rsidRPr="0035003F" w:rsidRDefault="00B217E1" w:rsidP="00B217E1">
      <w:pPr>
        <w:shd w:val="clear" w:color="auto" w:fill="FFFFFF"/>
        <w:spacing w:line="300" w:lineRule="auto"/>
        <w:jc w:val="both"/>
        <w:textAlignment w:val="baseline"/>
        <w:rPr>
          <w:rFonts w:cs="Times New Roman"/>
          <w:color w:val="001A33"/>
          <w:szCs w:val="26"/>
          <w:shd w:val="clear" w:color="auto" w:fill="FFFFFF"/>
        </w:rPr>
      </w:pPr>
      <w:r w:rsidRPr="0035003F">
        <w:rPr>
          <w:rFonts w:eastAsia="Times New Roman" w:cs="Times New Roman"/>
          <w:bCs/>
          <w:szCs w:val="26"/>
        </w:rPr>
        <w:t xml:space="preserve">- </w:t>
      </w:r>
      <w:r w:rsidR="00AF6F56" w:rsidRPr="0035003F">
        <w:rPr>
          <w:rFonts w:eastAsia="Times New Roman" w:cs="Times New Roman"/>
          <w:bCs/>
          <w:szCs w:val="26"/>
        </w:rPr>
        <w:t xml:space="preserve">Với khối 12: </w:t>
      </w:r>
      <w:r w:rsidRPr="0035003F">
        <w:rPr>
          <w:rFonts w:cs="Times New Roman"/>
          <w:color w:val="001A33"/>
          <w:szCs w:val="26"/>
          <w:shd w:val="clear" w:color="auto" w:fill="FFFFFF"/>
        </w:rPr>
        <w:t>Để thực hiện tốt công tác phòng chống dịch Covid-19, không để dịch bệnh lây lan tại trường, đảm bảo an toàn sức khỏe cho GV và HS, đề nghị các em HS lưu ý nếu có trường hợp người trong gia đình ốm hoặc sốt,</w:t>
      </w:r>
      <w:r w:rsidRPr="0035003F">
        <w:rPr>
          <w:rFonts w:cs="Times New Roman"/>
          <w:color w:val="001A33"/>
          <w:szCs w:val="26"/>
          <w:shd w:val="clear" w:color="auto" w:fill="FFFFFF"/>
        </w:rPr>
        <w:t xml:space="preserve"> </w:t>
      </w:r>
      <w:r w:rsidRPr="0035003F">
        <w:rPr>
          <w:rFonts w:cs="Times New Roman"/>
          <w:color w:val="001A33"/>
          <w:szCs w:val="26"/>
          <w:shd w:val="clear" w:color="auto" w:fill="FFFFFF"/>
        </w:rPr>
        <w:t>ho… thì cần báo cáo với nhà trường để chuyển sang học trực tuyến, chờ kết quả khám, hoặc xét nghiệm khẳng định của cơ quan y tế (bệnh viện) với người nhà, nếu an toàn thì HS mới được đi học trực tiếp</w:t>
      </w:r>
      <w:r w:rsidR="00AF6F56" w:rsidRPr="0035003F">
        <w:rPr>
          <w:rFonts w:cs="Times New Roman"/>
          <w:color w:val="001A33"/>
          <w:szCs w:val="26"/>
          <w:shd w:val="clear" w:color="auto" w:fill="FFFFFF"/>
        </w:rPr>
        <w:t xml:space="preserve">. </w:t>
      </w:r>
    </w:p>
    <w:p w14:paraId="7D030D33" w14:textId="428F54FC" w:rsidR="00B217E1" w:rsidRPr="0035003F" w:rsidRDefault="00AF6F56" w:rsidP="00B217E1">
      <w:pPr>
        <w:shd w:val="clear" w:color="auto" w:fill="FFFFFF"/>
        <w:spacing w:line="300" w:lineRule="auto"/>
        <w:jc w:val="both"/>
        <w:textAlignment w:val="baseline"/>
        <w:rPr>
          <w:rFonts w:cs="Times New Roman"/>
          <w:color w:val="001A33"/>
          <w:szCs w:val="26"/>
          <w:shd w:val="clear" w:color="auto" w:fill="FFFFFF"/>
        </w:rPr>
      </w:pPr>
      <w:r w:rsidRPr="0035003F">
        <w:rPr>
          <w:rFonts w:cs="Times New Roman"/>
          <w:color w:val="001A33"/>
          <w:szCs w:val="26"/>
          <w:shd w:val="clear" w:color="auto" w:fill="FFFFFF"/>
        </w:rPr>
        <w:t>- Học sinh cần báo cáo ngay với GVCN nếu mình là đối tượng  F0, F1, F2. GVCN cũng báo ngay cho BGH được biết để kịp thời có HD.</w:t>
      </w:r>
    </w:p>
    <w:p w14:paraId="0FBC2416" w14:textId="2BB94047" w:rsidR="007C0491" w:rsidRPr="0035003F" w:rsidRDefault="007C0491" w:rsidP="00B217E1">
      <w:pPr>
        <w:shd w:val="clear" w:color="auto" w:fill="FFFFFF"/>
        <w:spacing w:line="300" w:lineRule="auto"/>
        <w:jc w:val="both"/>
        <w:textAlignment w:val="baseline"/>
        <w:rPr>
          <w:rFonts w:cs="Times New Roman"/>
          <w:color w:val="001A33"/>
          <w:szCs w:val="26"/>
          <w:shd w:val="clear" w:color="auto" w:fill="FFFFFF"/>
        </w:rPr>
      </w:pPr>
      <w:r w:rsidRPr="0035003F">
        <w:rPr>
          <w:rFonts w:cs="Times New Roman"/>
          <w:color w:val="001A33"/>
          <w:szCs w:val="26"/>
          <w:shd w:val="clear" w:color="auto" w:fill="FFFFFF"/>
        </w:rPr>
        <w:t>- Nhắc nhở học sinh thực hiện đúng quy định của nhà trường: trang phục, đầu tóc, để xe, nước uống, …</w:t>
      </w:r>
    </w:p>
    <w:p w14:paraId="44D56538" w14:textId="77777777" w:rsidR="0035003F" w:rsidRPr="0035003F" w:rsidRDefault="0035003F" w:rsidP="0035003F">
      <w:pPr>
        <w:spacing w:before="60" w:after="60" w:line="300" w:lineRule="auto"/>
        <w:jc w:val="both"/>
        <w:rPr>
          <w:szCs w:val="26"/>
        </w:rPr>
      </w:pPr>
      <w:r w:rsidRPr="0035003F">
        <w:rPr>
          <w:szCs w:val="26"/>
        </w:rPr>
        <w:t>- Kết nạp Đoàn tại chi Đoàn lớp theo đúng nghi thức đã được tập huấn (bí thư chi đoàn chủ trì vào giờ sinh hoạt thứ Bảy (1</w:t>
      </w:r>
      <w:r w:rsidRPr="0035003F">
        <w:rPr>
          <w:szCs w:val="26"/>
          <w:lang w:val="vi-VN"/>
        </w:rPr>
        <w:t>1</w:t>
      </w:r>
      <w:r w:rsidRPr="0035003F">
        <w:rPr>
          <w:szCs w:val="26"/>
        </w:rPr>
        <w:t>/12/202</w:t>
      </w:r>
      <w:r w:rsidRPr="0035003F">
        <w:rPr>
          <w:szCs w:val="26"/>
          <w:lang w:val="vi-VN"/>
        </w:rPr>
        <w:t>1</w:t>
      </w:r>
      <w:r w:rsidRPr="0035003F">
        <w:rPr>
          <w:szCs w:val="26"/>
        </w:rPr>
        <w:t xml:space="preserve">). Cuối buổi, gửi ảnh tư liệu trên fanpage Đoàn trường THPT Trung Giã. </w:t>
      </w:r>
    </w:p>
    <w:p w14:paraId="791E649F" w14:textId="3F7E641D" w:rsidR="00B217E1" w:rsidRPr="0035003F" w:rsidRDefault="00B217E1" w:rsidP="00B217E1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/>
          <w:szCs w:val="26"/>
        </w:rPr>
      </w:pPr>
      <w:r w:rsidRPr="0035003F">
        <w:rPr>
          <w:rFonts w:eastAsia="Times New Roman" w:cs="Times New Roman"/>
          <w:b/>
          <w:szCs w:val="26"/>
        </w:rPr>
        <w:t>2. Triển khai kế hoạch tuần 1</w:t>
      </w:r>
      <w:r w:rsidR="00AF6F56" w:rsidRPr="0035003F">
        <w:rPr>
          <w:rFonts w:eastAsia="Times New Roman" w:cs="Times New Roman"/>
          <w:b/>
          <w:szCs w:val="26"/>
        </w:rPr>
        <w:t>5</w:t>
      </w:r>
    </w:p>
    <w:p w14:paraId="1E0714C9" w14:textId="52E0997F" w:rsidR="00B217E1" w:rsidRPr="0035003F" w:rsidRDefault="00B217E1" w:rsidP="00B217E1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 w:rsidRPr="0035003F">
        <w:rPr>
          <w:rFonts w:eastAsia="Times New Roman" w:cs="Times New Roman"/>
          <w:bCs/>
          <w:szCs w:val="26"/>
        </w:rPr>
        <w:t xml:space="preserve">- </w:t>
      </w:r>
      <w:r w:rsidR="00AF6F56" w:rsidRPr="0035003F">
        <w:rPr>
          <w:rFonts w:eastAsia="Times New Roman" w:cs="Times New Roman"/>
          <w:bCs/>
          <w:szCs w:val="26"/>
        </w:rPr>
        <w:t>GVCN khối 12 thông báo lịch học trực tiếp và trực tuyến tuần tới (VB kèm theo).</w:t>
      </w:r>
    </w:p>
    <w:p w14:paraId="0D6D83DE" w14:textId="7D020FC4" w:rsidR="00A33DCB" w:rsidRPr="0035003F" w:rsidRDefault="00A33DCB" w:rsidP="00B217E1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 w:rsidRPr="0035003F">
        <w:rPr>
          <w:rFonts w:eastAsia="Times New Roman" w:cs="Times New Roman"/>
          <w:bCs/>
          <w:szCs w:val="26"/>
        </w:rPr>
        <w:t>- Trả đồng phục cho học sinh khối 10 vào ngày CN (12/12) – Có lịch kèm theo. GVCN quán triệt học sinh đến đúng khung thời gian quy định và thực hiện tốt 5K. GVCN đến nhận và phát cho học sinh lớp mình; thực hiện đổi, trả cho học sinh và chốt danh sách với bên cung cấp.</w:t>
      </w:r>
    </w:p>
    <w:p w14:paraId="01DC9EB0" w14:textId="764B51D5" w:rsidR="00A33DCB" w:rsidRPr="0035003F" w:rsidRDefault="00A33DCB" w:rsidP="00B217E1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 w:rsidRPr="0035003F">
        <w:rPr>
          <w:rFonts w:eastAsia="Times New Roman" w:cs="Times New Roman"/>
          <w:bCs/>
          <w:szCs w:val="26"/>
        </w:rPr>
        <w:t>- Các lớp học trực tiếp: GVCN có phân công cụ thể (dán danh sách trực nhật lên bảng tin của lớp) và HD học sinh làm tốt nhiệm vụ</w:t>
      </w:r>
      <w:r w:rsidR="007C0491" w:rsidRPr="0035003F">
        <w:rPr>
          <w:rFonts w:eastAsia="Times New Roman" w:cs="Times New Roman"/>
          <w:bCs/>
          <w:szCs w:val="26"/>
        </w:rPr>
        <w:t xml:space="preserve"> vệ sinh và khử khuẩn theo quy định.</w:t>
      </w:r>
    </w:p>
    <w:p w14:paraId="7BC381A7" w14:textId="424E6981" w:rsidR="00B217E1" w:rsidRPr="0035003F" w:rsidRDefault="00B217E1" w:rsidP="00B217E1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Cs/>
          <w:szCs w:val="26"/>
        </w:rPr>
      </w:pPr>
      <w:r w:rsidRPr="0035003F">
        <w:rPr>
          <w:rFonts w:eastAsia="Times New Roman" w:cs="Times New Roman"/>
          <w:bCs/>
          <w:szCs w:val="26"/>
        </w:rPr>
        <w:t xml:space="preserve">- Tiết chào cờ thứ 2, ngày </w:t>
      </w:r>
      <w:r w:rsidR="007C0491" w:rsidRPr="0035003F">
        <w:rPr>
          <w:rFonts w:eastAsia="Times New Roman" w:cs="Times New Roman"/>
          <w:bCs/>
          <w:szCs w:val="26"/>
        </w:rPr>
        <w:t>13</w:t>
      </w:r>
      <w:r w:rsidRPr="0035003F">
        <w:rPr>
          <w:rFonts w:eastAsia="Times New Roman" w:cs="Times New Roman"/>
          <w:bCs/>
          <w:szCs w:val="26"/>
        </w:rPr>
        <w:t xml:space="preserve">/12/2021: </w:t>
      </w:r>
      <w:r w:rsidR="007C0491" w:rsidRPr="0035003F">
        <w:rPr>
          <w:rFonts w:eastAsia="Times New Roman" w:cs="Times New Roman"/>
          <w:bCs/>
          <w:szCs w:val="26"/>
        </w:rPr>
        <w:t>GVCN tổ chức tiết GDHN chủ đề 4</w:t>
      </w:r>
    </w:p>
    <w:p w14:paraId="532A095B" w14:textId="2B7E1A7C" w:rsidR="00B217E1" w:rsidRPr="0035003F" w:rsidRDefault="00B217E1" w:rsidP="00B217E1">
      <w:pPr>
        <w:spacing w:before="60" w:after="60" w:line="300" w:lineRule="auto"/>
        <w:jc w:val="both"/>
        <w:rPr>
          <w:rFonts w:eastAsia="Times New Roman" w:cs="Times New Roman"/>
          <w:bCs/>
          <w:szCs w:val="26"/>
        </w:rPr>
      </w:pPr>
      <w:r w:rsidRPr="0035003F">
        <w:rPr>
          <w:rFonts w:eastAsia="Times New Roman" w:cs="Times New Roman"/>
          <w:bCs/>
          <w:szCs w:val="26"/>
        </w:rPr>
        <w:t>- Tiết sinh hoạt ngày 1</w:t>
      </w:r>
      <w:r w:rsidR="0035003F" w:rsidRPr="0035003F">
        <w:rPr>
          <w:rFonts w:eastAsia="Times New Roman" w:cs="Times New Roman"/>
          <w:bCs/>
          <w:szCs w:val="26"/>
        </w:rPr>
        <w:t>8</w:t>
      </w:r>
      <w:r w:rsidRPr="0035003F">
        <w:rPr>
          <w:rFonts w:eastAsia="Times New Roman" w:cs="Times New Roman"/>
          <w:bCs/>
          <w:szCs w:val="26"/>
        </w:rPr>
        <w:t>/12: Sơ kết thi đua tuần</w:t>
      </w:r>
      <w:r w:rsidR="0035003F" w:rsidRPr="0035003F">
        <w:rPr>
          <w:rFonts w:eastAsia="Times New Roman" w:cs="Times New Roman"/>
          <w:bCs/>
          <w:szCs w:val="26"/>
        </w:rPr>
        <w:t>, tổ chức ký cam kết thực hiện mùa thi nghiêm túc, tổ chức học sinh tự kiểm điểm đánh giá xếp loại hạnh kiểm HKI.</w:t>
      </w:r>
    </w:p>
    <w:p w14:paraId="0EB5B9E2" w14:textId="12937319" w:rsidR="00B217E1" w:rsidRPr="0035003F" w:rsidRDefault="00B217E1" w:rsidP="00B217E1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35003F">
        <w:rPr>
          <w:rFonts w:eastAsia="Times New Roman" w:cs="Times New Roman"/>
          <w:szCs w:val="26"/>
        </w:rPr>
        <w:t> </w:t>
      </w:r>
      <w:r w:rsidRPr="0035003F">
        <w:rPr>
          <w:rFonts w:eastAsia="Times New Roman" w:cs="Times New Roman"/>
          <w:i/>
          <w:iCs/>
          <w:szCs w:val="26"/>
        </w:rPr>
        <w:t xml:space="preserve">                                                                                        Hà Nội, ngày </w:t>
      </w:r>
      <w:r w:rsidR="0035003F" w:rsidRPr="0035003F">
        <w:rPr>
          <w:rFonts w:eastAsia="Times New Roman" w:cs="Times New Roman"/>
          <w:i/>
          <w:iCs/>
          <w:szCs w:val="26"/>
        </w:rPr>
        <w:t>10</w:t>
      </w:r>
      <w:r w:rsidRPr="0035003F">
        <w:rPr>
          <w:rFonts w:eastAsia="Times New Roman" w:cs="Times New Roman"/>
          <w:i/>
          <w:iCs/>
          <w:szCs w:val="26"/>
        </w:rPr>
        <w:t xml:space="preserve"> tháng 12 năm 2021</w:t>
      </w:r>
    </w:p>
    <w:p w14:paraId="6CA8D410" w14:textId="77777777" w:rsidR="00B217E1" w:rsidRPr="0035003F" w:rsidRDefault="00B217E1" w:rsidP="00B217E1">
      <w:pPr>
        <w:shd w:val="clear" w:color="auto" w:fill="FFFFFF"/>
        <w:spacing w:line="300" w:lineRule="auto"/>
        <w:jc w:val="both"/>
        <w:textAlignment w:val="baseline"/>
        <w:rPr>
          <w:rFonts w:ascii="Arial" w:eastAsia="Times New Roman" w:hAnsi="Arial" w:cs="Arial"/>
          <w:szCs w:val="26"/>
        </w:rPr>
      </w:pPr>
      <w:r w:rsidRPr="0035003F">
        <w:rPr>
          <w:rFonts w:eastAsia="Times New Roman" w:cs="Times New Roman"/>
          <w:b/>
          <w:bCs/>
          <w:szCs w:val="26"/>
        </w:rPr>
        <w:t>                                                                                                    KT.HIỆU TRƯỞNG</w:t>
      </w:r>
    </w:p>
    <w:p w14:paraId="23DC5629" w14:textId="77777777" w:rsidR="00B217E1" w:rsidRPr="0035003F" w:rsidRDefault="00B217E1" w:rsidP="00B217E1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b/>
          <w:szCs w:val="26"/>
        </w:rPr>
      </w:pPr>
      <w:r w:rsidRPr="0035003F">
        <w:rPr>
          <w:rFonts w:eastAsia="Times New Roman" w:cs="Times New Roman"/>
          <w:szCs w:val="26"/>
        </w:rPr>
        <w:t xml:space="preserve">                                                                                                   </w:t>
      </w:r>
      <w:r w:rsidRPr="0035003F">
        <w:rPr>
          <w:rFonts w:eastAsia="Times New Roman" w:cs="Times New Roman"/>
          <w:b/>
          <w:szCs w:val="26"/>
        </w:rPr>
        <w:t>PHÓ HIỆU TRƯỞNG</w:t>
      </w:r>
    </w:p>
    <w:p w14:paraId="56E22F8C" w14:textId="77777777" w:rsidR="00B217E1" w:rsidRPr="0035003F" w:rsidRDefault="00B217E1" w:rsidP="00B217E1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szCs w:val="26"/>
        </w:rPr>
      </w:pPr>
    </w:p>
    <w:p w14:paraId="3E46E0BB" w14:textId="77777777" w:rsidR="00B217E1" w:rsidRPr="0035003F" w:rsidRDefault="00B217E1" w:rsidP="00B217E1">
      <w:pPr>
        <w:shd w:val="clear" w:color="auto" w:fill="FFFFFF"/>
        <w:spacing w:line="300" w:lineRule="auto"/>
        <w:jc w:val="both"/>
        <w:textAlignment w:val="baseline"/>
        <w:rPr>
          <w:rFonts w:eastAsia="Times New Roman" w:cs="Times New Roman"/>
          <w:szCs w:val="26"/>
        </w:rPr>
      </w:pPr>
    </w:p>
    <w:p w14:paraId="40283BBA" w14:textId="77777777" w:rsidR="00B217E1" w:rsidRPr="0035003F" w:rsidRDefault="00B217E1" w:rsidP="00B217E1">
      <w:pPr>
        <w:shd w:val="clear" w:color="auto" w:fill="FFFFFF"/>
        <w:spacing w:line="300" w:lineRule="auto"/>
        <w:jc w:val="both"/>
        <w:textAlignment w:val="baseline"/>
        <w:rPr>
          <w:szCs w:val="26"/>
        </w:rPr>
      </w:pPr>
      <w:r w:rsidRPr="0035003F">
        <w:rPr>
          <w:rFonts w:eastAsia="Times New Roman" w:cs="Times New Roman"/>
          <w:szCs w:val="26"/>
        </w:rPr>
        <w:t xml:space="preserve">                                                                                                       </w:t>
      </w:r>
      <w:r w:rsidRPr="0035003F">
        <w:rPr>
          <w:rFonts w:eastAsia="Times New Roman" w:cs="Times New Roman"/>
          <w:b/>
          <w:szCs w:val="26"/>
        </w:rPr>
        <w:t>Nguyễn Anh Hải  </w:t>
      </w:r>
    </w:p>
    <w:p w14:paraId="4ED02CBD" w14:textId="77777777" w:rsidR="009D315E" w:rsidRPr="0035003F" w:rsidRDefault="009D315E">
      <w:pPr>
        <w:rPr>
          <w:szCs w:val="26"/>
        </w:rPr>
      </w:pPr>
    </w:p>
    <w:sectPr w:rsidR="009D315E" w:rsidRPr="0035003F" w:rsidSect="009F546B">
      <w:pgSz w:w="12240" w:h="15840" w:code="1"/>
      <w:pgMar w:top="568" w:right="1041" w:bottom="426" w:left="1418" w:header="720" w:footer="720" w:gutter="0"/>
      <w:paperSrc w:first="7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73056"/>
    <w:multiLevelType w:val="hybridMultilevel"/>
    <w:tmpl w:val="3C9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E1"/>
    <w:rsid w:val="00092DF8"/>
    <w:rsid w:val="0029030C"/>
    <w:rsid w:val="0035003F"/>
    <w:rsid w:val="006B2EF4"/>
    <w:rsid w:val="007C0491"/>
    <w:rsid w:val="009D315E"/>
    <w:rsid w:val="00A33DCB"/>
    <w:rsid w:val="00A930B5"/>
    <w:rsid w:val="00AF6F56"/>
    <w:rsid w:val="00B2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EED2"/>
  <w15:chartTrackingRefBased/>
  <w15:docId w15:val="{E5730E8E-3CD5-4ECC-B3E7-4CF6057A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7E1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2021-12-10T12:45:00Z</dcterms:created>
  <dcterms:modified xsi:type="dcterms:W3CDTF">2021-12-10T13:10:00Z</dcterms:modified>
</cp:coreProperties>
</file>