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5861"/>
      </w:tblGrid>
      <w:tr w:rsidR="00D93397" w:rsidTr="00502CF4">
        <w:trPr>
          <w:trHeight w:val="1785"/>
        </w:trPr>
        <w:tc>
          <w:tcPr>
            <w:tcW w:w="4050" w:type="dxa"/>
          </w:tcPr>
          <w:p w:rsidR="00D93397" w:rsidRPr="00680030" w:rsidRDefault="00D93397" w:rsidP="00502CF4">
            <w:pPr>
              <w:spacing w:before="120" w:after="120"/>
              <w:jc w:val="center"/>
              <w:rPr>
                <w:szCs w:val="26"/>
              </w:rPr>
            </w:pPr>
            <w:r w:rsidRPr="00680030">
              <w:rPr>
                <w:szCs w:val="26"/>
              </w:rPr>
              <w:t>SỞ GD-ĐT HÀ NỘI</w:t>
            </w:r>
          </w:p>
          <w:p w:rsidR="00D93397" w:rsidRPr="006A253E" w:rsidRDefault="00D93397" w:rsidP="00502CF4">
            <w:pPr>
              <w:spacing w:before="120" w:after="120"/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>TRƯỜNG THPT TRUNG GIÃ</w:t>
            </w:r>
          </w:p>
          <w:p w:rsidR="00D93397" w:rsidRDefault="00D93397" w:rsidP="00502CF4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1E0AF" wp14:editId="09E5654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-635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-.05pt" to="11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D93397" w:rsidRPr="006A253E" w:rsidRDefault="00D93397" w:rsidP="00502CF4">
            <w:pPr>
              <w:spacing w:before="120" w:after="120"/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 xml:space="preserve">Số:         </w:t>
            </w:r>
            <w:r>
              <w:rPr>
                <w:b/>
                <w:szCs w:val="26"/>
              </w:rPr>
              <w:t xml:space="preserve">   </w:t>
            </w:r>
            <w:r w:rsidRPr="006A253E">
              <w:rPr>
                <w:b/>
                <w:szCs w:val="26"/>
              </w:rPr>
              <w:t>/KH-THPT</w:t>
            </w:r>
          </w:p>
        </w:tc>
        <w:tc>
          <w:tcPr>
            <w:tcW w:w="6161" w:type="dxa"/>
          </w:tcPr>
          <w:p w:rsidR="00D93397" w:rsidRDefault="00D93397" w:rsidP="00502CF4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:rsidR="00D93397" w:rsidRDefault="00D93397" w:rsidP="00502CF4">
            <w:pPr>
              <w:spacing w:before="120" w:after="1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A339F" wp14:editId="454B3FC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198755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5.65pt" to="22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yq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– Hạnh phúc</w:t>
            </w:r>
          </w:p>
          <w:p w:rsidR="00D93397" w:rsidRDefault="00D93397" w:rsidP="00502CF4">
            <w:pPr>
              <w:spacing w:before="120" w:after="120"/>
              <w:jc w:val="center"/>
              <w:rPr>
                <w:b/>
                <w:szCs w:val="26"/>
              </w:rPr>
            </w:pPr>
          </w:p>
          <w:p w:rsidR="00D93397" w:rsidRPr="00D2688E" w:rsidRDefault="00D93397" w:rsidP="00502CF4">
            <w:pPr>
              <w:spacing w:before="120" w:after="12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Hà Nội, ngày      tháng      năm 2021</w:t>
            </w:r>
          </w:p>
        </w:tc>
      </w:tr>
    </w:tbl>
    <w:p w:rsidR="00D93397" w:rsidRDefault="00D93397" w:rsidP="00D93397">
      <w:pPr>
        <w:spacing w:before="120" w:after="120"/>
        <w:jc w:val="center"/>
        <w:rPr>
          <w:b/>
        </w:rPr>
      </w:pPr>
      <w:r>
        <w:rPr>
          <w:b/>
        </w:rPr>
        <w:t xml:space="preserve">KẾ HOẠCH </w:t>
      </w:r>
    </w:p>
    <w:p w:rsidR="00D93397" w:rsidRDefault="00D93397" w:rsidP="00D93397">
      <w:pPr>
        <w:spacing w:before="120" w:after="120"/>
        <w:jc w:val="center"/>
        <w:rPr>
          <w:b/>
        </w:rPr>
      </w:pPr>
      <w:r>
        <w:rPr>
          <w:b/>
        </w:rPr>
        <w:t>G</w:t>
      </w:r>
      <w:r>
        <w:rPr>
          <w:b/>
        </w:rPr>
        <w:t>DĐĐ – CÔNG TÁC CHỦ NHIỆM THÁNG 5</w:t>
      </w:r>
      <w:r>
        <w:rPr>
          <w:b/>
        </w:rPr>
        <w:t xml:space="preserve"> NĂM 2021</w:t>
      </w:r>
    </w:p>
    <w:p w:rsidR="00D93397" w:rsidRPr="00124C05" w:rsidRDefault="00D93397" w:rsidP="00D93397">
      <w:pPr>
        <w:spacing w:before="60" w:after="60"/>
        <w:ind w:firstLine="720"/>
        <w:jc w:val="both"/>
        <w:rPr>
          <w:rFonts w:cs="Times New Roman"/>
          <w:b/>
          <w:i/>
          <w:sz w:val="26"/>
          <w:szCs w:val="26"/>
        </w:rPr>
      </w:pPr>
      <w:r w:rsidRPr="00D93397">
        <w:rPr>
          <w:rFonts w:cs="Times New Roman"/>
          <w:b/>
          <w:i/>
          <w:sz w:val="26"/>
          <w:szCs w:val="26"/>
        </w:rPr>
        <w:t>Chủ đề:</w:t>
      </w:r>
      <w:r w:rsidRPr="00124C05">
        <w:rPr>
          <w:rFonts w:cs="Times New Roman"/>
          <w:b/>
          <w:sz w:val="26"/>
          <w:szCs w:val="26"/>
        </w:rPr>
        <w:t xml:space="preserve"> </w:t>
      </w:r>
      <w:r w:rsidRPr="00124C05">
        <w:rPr>
          <w:rFonts w:cs="Times New Roman"/>
          <w:b/>
          <w:i/>
          <w:sz w:val="26"/>
          <w:szCs w:val="26"/>
        </w:rPr>
        <w:t xml:space="preserve">Kỷ niệm 131 năm ngày sinh nhật Bác Hồ kính yêu 19/5/1890-19/5/2021; </w:t>
      </w:r>
      <w:r>
        <w:rPr>
          <w:rFonts w:cs="Times New Roman"/>
          <w:b/>
          <w:i/>
          <w:sz w:val="26"/>
          <w:szCs w:val="26"/>
        </w:rPr>
        <w:t xml:space="preserve">22 năm ngày thành lập Trường THPT Trung Giã và ngày bầu cử đại biểu Quốc Hội khóa XV (23/5/2021) </w:t>
      </w:r>
      <w:r w:rsidRPr="00124C05">
        <w:rPr>
          <w:rFonts w:cs="Times New Roman"/>
          <w:b/>
          <w:i/>
          <w:sz w:val="26"/>
          <w:szCs w:val="26"/>
        </w:rPr>
        <w:t>đẩy mạnh phong trào “Học tập và làm theo tấm gương đạo đức Hồ Chí Minh”.</w:t>
      </w:r>
    </w:p>
    <w:p w:rsidR="00D93397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Thực hiện tốt công tác vệ sinh phòng dịch Covid-19</w:t>
      </w:r>
      <w:r w:rsidR="007A33C3">
        <w:rPr>
          <w:rFonts w:cs="Times New Roman"/>
          <w:sz w:val="26"/>
          <w:szCs w:val="26"/>
        </w:rPr>
        <w:t>. Từ 3/5/2021 học sinh đến trường phải thực hiện đeo khẩu trang, đo thân nhiệt, vệ sinh khử khuẩn cá nhân trước khi vào lớp; thực hiện nghiêm túc 5K theo khuyến cáo của Bộ Y tế. Những học sinh có công việc hoặc đi chơi, đi du lịch ra tỉnh ngoài</w:t>
      </w:r>
      <w:r w:rsidR="00B55462">
        <w:rPr>
          <w:rFonts w:cs="Times New Roman"/>
          <w:sz w:val="26"/>
          <w:szCs w:val="26"/>
        </w:rPr>
        <w:t xml:space="preserve"> trong dịp 30/4, 01/5 cần khai báo y tế trực tiếp với chính quyền địa phương hoặc khai báo trực tuyến trên: khaibaoyte.vn. Trong những buổi thi chung, những học sinh thuộc đối tượng trên và những học sinh bị sốt, ho được xếp thi ở các phòng riêng. GVCN nắm bắt thông tin, báo cáo danh sách học sinh ra tỉnh ngoài dịp cuối tháng 4 đầu tháng 5 cho Hiệu trưởng trước </w:t>
      </w:r>
      <w:r w:rsidR="00102B6B">
        <w:rPr>
          <w:rFonts w:cs="Times New Roman"/>
          <w:sz w:val="26"/>
          <w:szCs w:val="26"/>
        </w:rPr>
        <w:t>18h chiều 02/5 để xếp phòng thi. Các buổi học nghiêm túc thực hiện công tác VSKK.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Các lớp tiếp tục đẩy mạnh đợt thi đua thứ 6, tích cực chuẩn bị cho công tác tổng kết năm học;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Quản lý ôn tập TN lớp 12.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Các hoạt động quản lý, GD HS.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Hoàn thiện hồ sơ thi THPT QG 2021.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Quản lý ôn tập và kiểm tra HK2.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Xét duyệt HK khối 10 và 11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Hoàn thành đánh giá xếp loại HS năm học. Hoàn thành hồ sơ HS, bàn giao hồ sơ cho VP.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Họp CMHS cuối năm học.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Triển khai kế hoạch hoạt đồng hè; lên lịch hoạt động hè 2021.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Kiểm tra đánh giá bảo quản và bàn giao tài sản các lớp cho nhà trường.</w:t>
      </w:r>
    </w:p>
    <w:p w:rsidR="00D93397" w:rsidRPr="00124C05" w:rsidRDefault="00D93397" w:rsidP="00102B6B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Thực hiện tốt tiết GDHN chủ đề 9 vào giờ chào cờ ngày 10/5</w:t>
      </w:r>
      <w:r w:rsidR="00102B6B">
        <w:rPr>
          <w:rFonts w:cs="Times New Roman"/>
          <w:sz w:val="26"/>
          <w:szCs w:val="26"/>
        </w:rPr>
        <w:t xml:space="preserve"> (GVCN thực hiện)</w:t>
      </w:r>
    </w:p>
    <w:p w:rsidR="00D93397" w:rsidRDefault="00D93397" w:rsidP="00D93397">
      <w:pPr>
        <w:spacing w:before="120" w:after="120"/>
        <w:ind w:firstLine="72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 xml:space="preserve">- </w:t>
      </w:r>
      <w:r w:rsidR="00102B6B">
        <w:rPr>
          <w:rFonts w:cs="Times New Roman"/>
          <w:sz w:val="26"/>
          <w:szCs w:val="26"/>
        </w:rPr>
        <w:t>Thực hiện nghiêm túc kỳ thi khảo sát chất lượng cho học sinh khối 12 theo kế hoạch của Sở và của Cụm.</w:t>
      </w:r>
    </w:p>
    <w:p w:rsidR="00D93397" w:rsidRDefault="00B92B54" w:rsidP="00B92B54">
      <w:pPr>
        <w:spacing w:before="120" w:after="12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Sơ kết, tổng kết, xét thi đua cuối năm học.</w:t>
      </w:r>
    </w:p>
    <w:p w:rsidR="00D93397" w:rsidRPr="003A1FE2" w:rsidRDefault="00D93397" w:rsidP="00D93397">
      <w:pPr>
        <w:spacing w:before="120" w:after="120"/>
        <w:ind w:left="5760" w:firstLine="720"/>
        <w:rPr>
          <w:rFonts w:cs="Times New Roman"/>
          <w:b/>
          <w:sz w:val="26"/>
          <w:szCs w:val="26"/>
        </w:rPr>
      </w:pPr>
      <w:r w:rsidRPr="003A1FE2">
        <w:rPr>
          <w:rFonts w:cs="Times New Roman"/>
          <w:b/>
          <w:sz w:val="26"/>
          <w:szCs w:val="26"/>
        </w:rPr>
        <w:t>KT. HIỆU TRƯỞNG</w:t>
      </w:r>
    </w:p>
    <w:p w:rsidR="00D93397" w:rsidRDefault="00D93397" w:rsidP="00D93397">
      <w:pPr>
        <w:spacing w:before="120" w:after="120"/>
        <w:ind w:left="576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</w:t>
      </w:r>
      <w:r w:rsidRPr="003A1FE2">
        <w:rPr>
          <w:rFonts w:cs="Times New Roman"/>
          <w:b/>
          <w:sz w:val="26"/>
          <w:szCs w:val="26"/>
        </w:rPr>
        <w:t>PHÓ HIỆU TRƯỞNG</w:t>
      </w:r>
    </w:p>
    <w:p w:rsidR="00D93397" w:rsidRDefault="00D93397" w:rsidP="00D93397">
      <w:pPr>
        <w:spacing w:before="120" w:after="120"/>
        <w:ind w:firstLine="720"/>
        <w:rPr>
          <w:rFonts w:cs="Times New Roman"/>
          <w:sz w:val="26"/>
          <w:szCs w:val="26"/>
        </w:rPr>
      </w:pPr>
    </w:p>
    <w:p w:rsidR="009D315E" w:rsidRPr="00D93397" w:rsidRDefault="00D93397" w:rsidP="00D93397">
      <w:pPr>
        <w:spacing w:before="120" w:after="120"/>
        <w:ind w:left="5760" w:firstLine="720"/>
        <w:rPr>
          <w:b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 xml:space="preserve">   </w:t>
      </w:r>
      <w:r w:rsidRPr="003A1FE2">
        <w:rPr>
          <w:rFonts w:cs="Times New Roman"/>
          <w:b/>
          <w:sz w:val="26"/>
          <w:szCs w:val="26"/>
        </w:rPr>
        <w:t>Nguyễn Anh Hải</w:t>
      </w:r>
    </w:p>
    <w:sectPr w:rsidR="009D315E" w:rsidRPr="00D93397" w:rsidSect="00B92B5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97"/>
    <w:rsid w:val="00092DF8"/>
    <w:rsid w:val="00102B6B"/>
    <w:rsid w:val="001F591B"/>
    <w:rsid w:val="0029030C"/>
    <w:rsid w:val="006B2EF4"/>
    <w:rsid w:val="007A33C3"/>
    <w:rsid w:val="009D315E"/>
    <w:rsid w:val="00A930B5"/>
    <w:rsid w:val="00B55462"/>
    <w:rsid w:val="00B92B54"/>
    <w:rsid w:val="00D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97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97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97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97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2021-05-02T09:23:00Z</dcterms:created>
  <dcterms:modified xsi:type="dcterms:W3CDTF">2021-05-02T09:43:00Z</dcterms:modified>
</cp:coreProperties>
</file>