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B4" w:rsidRPr="009F323F" w:rsidRDefault="00A263B4" w:rsidP="00A263B4">
      <w:pPr>
        <w:shd w:val="clear" w:color="auto" w:fill="FFFFFF"/>
        <w:spacing w:before="60" w:after="6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F323F">
        <w:rPr>
          <w:rFonts w:eastAsia="Times New Roman" w:cs="Times New Roman"/>
          <w:sz w:val="28"/>
          <w:szCs w:val="28"/>
        </w:rPr>
        <w:t>SỞ GIÁO DỤC VÀ ĐÀO TẠO HÀ NỘI</w:t>
      </w:r>
    </w:p>
    <w:p w:rsidR="00A263B4" w:rsidRPr="009F323F" w:rsidRDefault="00A263B4" w:rsidP="00A263B4">
      <w:pPr>
        <w:shd w:val="clear" w:color="auto" w:fill="FFFFFF"/>
        <w:spacing w:before="60" w:after="6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F323F">
        <w:rPr>
          <w:rFonts w:eastAsia="Times New Roman" w:cs="Times New Roman"/>
          <w:b/>
          <w:bCs/>
          <w:sz w:val="28"/>
          <w:szCs w:val="28"/>
        </w:rPr>
        <w:t xml:space="preserve">      TRƯỜNG THPT TRUNG GIÃ</w:t>
      </w:r>
    </w:p>
    <w:p w:rsidR="00A263B4" w:rsidRPr="009F323F" w:rsidRDefault="00A263B4" w:rsidP="00A263B4">
      <w:pPr>
        <w:shd w:val="clear" w:color="auto" w:fill="FFFFFF"/>
        <w:spacing w:before="60" w:after="60" w:line="36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NỘI DUNG SINH HOẠT TUẦN 2</w:t>
      </w:r>
      <w:r>
        <w:rPr>
          <w:rFonts w:eastAsia="Times New Roman" w:cs="Times New Roman"/>
          <w:b/>
          <w:bCs/>
          <w:sz w:val="28"/>
          <w:szCs w:val="28"/>
        </w:rPr>
        <w:t>6, KẾ HOẠCH CN TUẦN 27</w:t>
      </w:r>
    </w:p>
    <w:p w:rsidR="00A263B4" w:rsidRPr="009F323F" w:rsidRDefault="00A263B4" w:rsidP="00A263B4">
      <w:pPr>
        <w:shd w:val="clear" w:color="auto" w:fill="FFFFFF"/>
        <w:spacing w:before="60" w:after="60" w:line="36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9F323F">
        <w:rPr>
          <w:rFonts w:eastAsia="Times New Roman" w:cs="Times New Roman"/>
          <w:i/>
          <w:iCs/>
          <w:sz w:val="28"/>
          <w:szCs w:val="28"/>
        </w:rPr>
        <w:t xml:space="preserve">( </w:t>
      </w:r>
      <w:r>
        <w:rPr>
          <w:rFonts w:eastAsia="Times New Roman" w:cs="Times New Roman"/>
          <w:i/>
          <w:iCs/>
          <w:sz w:val="28"/>
          <w:szCs w:val="28"/>
        </w:rPr>
        <w:t>13</w:t>
      </w:r>
      <w:r w:rsidRPr="009F323F">
        <w:rPr>
          <w:rFonts w:eastAsia="Times New Roman" w:cs="Times New Roman"/>
          <w:i/>
          <w:iCs/>
          <w:sz w:val="28"/>
          <w:szCs w:val="28"/>
        </w:rPr>
        <w:t>/</w:t>
      </w:r>
      <w:r>
        <w:rPr>
          <w:rFonts w:eastAsia="Times New Roman" w:cs="Times New Roman"/>
          <w:i/>
          <w:iCs/>
          <w:sz w:val="28"/>
          <w:szCs w:val="28"/>
        </w:rPr>
        <w:t>3/2021</w:t>
      </w:r>
      <w:r w:rsidRPr="009F323F">
        <w:rPr>
          <w:rFonts w:eastAsia="Times New Roman" w:cs="Times New Roman"/>
          <w:i/>
          <w:iCs/>
          <w:sz w:val="28"/>
          <w:szCs w:val="28"/>
        </w:rPr>
        <w:t>)</w:t>
      </w:r>
    </w:p>
    <w:p w:rsidR="00A263B4" w:rsidRPr="00455CF1" w:rsidRDefault="00A263B4" w:rsidP="00A263B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55CF1">
        <w:rPr>
          <w:b/>
          <w:sz w:val="28"/>
          <w:szCs w:val="28"/>
        </w:rPr>
        <w:t>1. Sơ kết tuần</w:t>
      </w:r>
      <w:r>
        <w:rPr>
          <w:b/>
          <w:sz w:val="28"/>
          <w:szCs w:val="28"/>
        </w:rPr>
        <w:t>:</w:t>
      </w:r>
    </w:p>
    <w:p w:rsidR="00A263B4" w:rsidRDefault="00A263B4" w:rsidP="00A263B4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Sơ tình hình học tập, công tác phòng, chống dịch Covid-19, ý thức tổ chức kỷ luật.</w:t>
      </w:r>
    </w:p>
    <w:p w:rsidR="00A263B4" w:rsidRDefault="00A263B4" w:rsidP="00A263B4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Khối 11: </w:t>
      </w:r>
      <w:r>
        <w:rPr>
          <w:rFonts w:cs="Times New Roman"/>
          <w:sz w:val="28"/>
          <w:szCs w:val="28"/>
        </w:rPr>
        <w:t xml:space="preserve">Sơ kết cuộc thi </w:t>
      </w:r>
      <w:r>
        <w:rPr>
          <w:rFonts w:cs="Times New Roman"/>
          <w:sz w:val="28"/>
          <w:szCs w:val="28"/>
        </w:rPr>
        <w:t xml:space="preserve">“Tìm hiểu kiến thức pháp luật năm 2021” và </w:t>
      </w:r>
      <w:r>
        <w:rPr>
          <w:rFonts w:cs="Times New Roman"/>
          <w:sz w:val="28"/>
          <w:szCs w:val="28"/>
        </w:rPr>
        <w:t>hướng dẫn những học sinh đạt giải chuẩn bị các nội dung thi cụm.</w:t>
      </w:r>
    </w:p>
    <w:p w:rsidR="00A263B4" w:rsidRDefault="00A263B4" w:rsidP="00A263B4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Khối 12: Kiểm tra hồ sơ, học bạ chuẩn bị hồ sơ thi TN</w:t>
      </w:r>
    </w:p>
    <w:p w:rsidR="007E6C1C" w:rsidRDefault="00A263B4" w:rsidP="007E6C1C">
      <w:pPr>
        <w:spacing w:before="60" w:after="60"/>
        <w:ind w:firstLine="720"/>
        <w:rPr>
          <w:sz w:val="28"/>
          <w:szCs w:val="28"/>
        </w:rPr>
      </w:pPr>
      <w:r w:rsidRPr="007E6C1C">
        <w:rPr>
          <w:rFonts w:cs="Times New Roman"/>
          <w:sz w:val="28"/>
          <w:szCs w:val="28"/>
        </w:rPr>
        <w:t xml:space="preserve">- </w:t>
      </w:r>
      <w:r w:rsidR="007E6C1C">
        <w:rPr>
          <w:rFonts w:cs="Times New Roman"/>
          <w:sz w:val="28"/>
          <w:szCs w:val="28"/>
        </w:rPr>
        <w:t>G</w:t>
      </w:r>
      <w:r w:rsidR="007E6C1C" w:rsidRPr="007E6C1C">
        <w:rPr>
          <w:sz w:val="28"/>
          <w:szCs w:val="28"/>
        </w:rPr>
        <w:t>iáo dục NSTLVM đối với khối 10,11 bài 3 – tiết 1</w:t>
      </w:r>
      <w:r w:rsidR="007E6C1C">
        <w:rPr>
          <w:sz w:val="28"/>
          <w:szCs w:val="28"/>
        </w:rPr>
        <w:t>.</w:t>
      </w:r>
    </w:p>
    <w:p w:rsidR="007E6C1C" w:rsidRPr="007E6C1C" w:rsidRDefault="007E6C1C" w:rsidP="007E6C1C">
      <w:pPr>
        <w:spacing w:before="60" w:after="60"/>
        <w:ind w:firstLine="720"/>
        <w:rPr>
          <w:sz w:val="28"/>
          <w:szCs w:val="28"/>
        </w:rPr>
      </w:pPr>
      <w:r>
        <w:rPr>
          <w:sz w:val="28"/>
          <w:szCs w:val="28"/>
        </w:rPr>
        <w:t>- Phổ biến Kế hoạch tuyên truyền, giáo dục phòng, chống ma túy năm 2021.</w:t>
      </w:r>
    </w:p>
    <w:p w:rsidR="00A263B4" w:rsidRDefault="00A263B4" w:rsidP="00A263B4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ED1866">
        <w:rPr>
          <w:rFonts w:cs="Times New Roman"/>
          <w:b/>
          <w:sz w:val="28"/>
          <w:szCs w:val="28"/>
        </w:rPr>
        <w:t>2. Kế hoạch tuầ</w:t>
      </w:r>
      <w:r>
        <w:rPr>
          <w:rFonts w:cs="Times New Roman"/>
          <w:b/>
          <w:sz w:val="28"/>
          <w:szCs w:val="28"/>
        </w:rPr>
        <w:t>n 2</w:t>
      </w:r>
      <w:r w:rsidR="007E6C1C">
        <w:rPr>
          <w:rFonts w:cs="Times New Roman"/>
          <w:b/>
          <w:sz w:val="28"/>
          <w:szCs w:val="28"/>
        </w:rPr>
        <w:t>7</w:t>
      </w:r>
      <w:r w:rsidRPr="00ED1866">
        <w:rPr>
          <w:rFonts w:cs="Times New Roman"/>
          <w:b/>
          <w:sz w:val="28"/>
          <w:szCs w:val="28"/>
        </w:rPr>
        <w:t>:</w:t>
      </w:r>
    </w:p>
    <w:p w:rsidR="00A263B4" w:rsidRDefault="00A263B4" w:rsidP="00A263B4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E6C1C">
        <w:rPr>
          <w:rFonts w:cs="Times New Roman"/>
          <w:sz w:val="28"/>
          <w:szCs w:val="28"/>
        </w:rPr>
        <w:t>Tiết chào cờ sáng thứ 2 (15/3): Hoạt động ngoại khóa – Tuyên truyền, giáo dục phòng, chống ma túy (cán bộ TT 03 thực hiện).</w:t>
      </w:r>
    </w:p>
    <w:p w:rsidR="00AB7A20" w:rsidRDefault="00AB7A20" w:rsidP="00A263B4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Tiết chào cờ buổi chiều: GDHN – Cô Phạm Hồng Thủy.</w:t>
      </w:r>
    </w:p>
    <w:p w:rsidR="00AB7A20" w:rsidRDefault="00A263B4" w:rsidP="00A263B4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B7A20">
        <w:rPr>
          <w:rFonts w:cs="Times New Roman"/>
          <w:sz w:val="28"/>
          <w:szCs w:val="28"/>
        </w:rPr>
        <w:t>Các lớp có học sinh t</w:t>
      </w:r>
      <w:r>
        <w:rPr>
          <w:rFonts w:cs="Times New Roman"/>
          <w:sz w:val="28"/>
          <w:szCs w:val="28"/>
        </w:rPr>
        <w:t xml:space="preserve">hi “Tìm hiểu kiến thức pháp luật năm 2021” </w:t>
      </w:r>
      <w:r w:rsidR="00AB7A20">
        <w:rPr>
          <w:rFonts w:cs="Times New Roman"/>
          <w:sz w:val="28"/>
          <w:szCs w:val="28"/>
        </w:rPr>
        <w:t>cấp cụm tiếp tục ôn tập các nội dung để nắm bắt thêm kiến thức pháp luật</w:t>
      </w:r>
    </w:p>
    <w:p w:rsidR="00A263B4" w:rsidRDefault="00A263B4" w:rsidP="00A263B4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Thực hiện tốt nền nếp, nội quy, nâng cao hiệu quả các giờ học.</w:t>
      </w:r>
    </w:p>
    <w:p w:rsidR="00A263B4" w:rsidRDefault="00A263B4" w:rsidP="00A263B4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Nghiêm túc thực hiện 5K để thực hiện tốt công tác phòng chống dịch Covid-19; các lớp nghiêm túc thực hiện công tác VSKK đầu giờ và cuối buổi học.</w:t>
      </w:r>
    </w:p>
    <w:p w:rsidR="00A263B4" w:rsidRDefault="00A263B4" w:rsidP="00A263B4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Phân công </w:t>
      </w:r>
      <w:r w:rsidR="00AB7A20">
        <w:rPr>
          <w:rFonts w:cs="Times New Roman"/>
          <w:sz w:val="28"/>
          <w:szCs w:val="28"/>
        </w:rPr>
        <w:t xml:space="preserve">tưới cây trong phòng học, </w:t>
      </w:r>
      <w:r>
        <w:rPr>
          <w:rFonts w:cs="Times New Roman"/>
          <w:sz w:val="28"/>
          <w:szCs w:val="28"/>
        </w:rPr>
        <w:t>chăm sóc CTTN thường xuyên hơn.</w:t>
      </w:r>
    </w:p>
    <w:p w:rsidR="00A263B4" w:rsidRPr="009F323F" w:rsidRDefault="00A263B4" w:rsidP="00A263B4">
      <w:pPr>
        <w:shd w:val="clear" w:color="auto" w:fill="FFFFFF"/>
        <w:spacing w:before="60" w:after="60" w:line="360" w:lineRule="auto"/>
        <w:ind w:left="504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F323F">
        <w:rPr>
          <w:rFonts w:eastAsia="Times New Roman" w:cs="Times New Roman"/>
          <w:i/>
          <w:iCs/>
          <w:sz w:val="28"/>
          <w:szCs w:val="28"/>
        </w:rPr>
        <w:t xml:space="preserve">Hà Nội, ngày </w:t>
      </w:r>
      <w:r w:rsidR="00AB7A20">
        <w:rPr>
          <w:rFonts w:eastAsia="Times New Roman" w:cs="Times New Roman"/>
          <w:i/>
          <w:iCs/>
          <w:sz w:val="28"/>
          <w:szCs w:val="28"/>
        </w:rPr>
        <w:t>12</w:t>
      </w:r>
      <w:r>
        <w:rPr>
          <w:rFonts w:eastAsia="Times New Roman" w:cs="Times New Roman"/>
          <w:i/>
          <w:iCs/>
          <w:sz w:val="28"/>
          <w:szCs w:val="28"/>
        </w:rPr>
        <w:t xml:space="preserve"> tháng 0</w:t>
      </w:r>
      <w:r w:rsidR="00AB7A20">
        <w:rPr>
          <w:rFonts w:eastAsia="Times New Roman" w:cs="Times New Roman"/>
          <w:i/>
          <w:iCs/>
          <w:sz w:val="28"/>
          <w:szCs w:val="28"/>
        </w:rPr>
        <w:t>3</w:t>
      </w:r>
      <w:r>
        <w:rPr>
          <w:rFonts w:eastAsia="Times New Roman" w:cs="Times New Roman"/>
          <w:i/>
          <w:iCs/>
          <w:sz w:val="28"/>
          <w:szCs w:val="28"/>
        </w:rPr>
        <w:t xml:space="preserve"> năm 2021</w:t>
      </w:r>
    </w:p>
    <w:p w:rsidR="00A263B4" w:rsidRPr="009F323F" w:rsidRDefault="00A263B4" w:rsidP="00A263B4">
      <w:pPr>
        <w:shd w:val="clear" w:color="auto" w:fill="FFFFFF"/>
        <w:spacing w:before="60" w:after="60" w:line="360" w:lineRule="auto"/>
        <w:ind w:left="5040" w:firstLine="72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</w:t>
      </w:r>
      <w:r w:rsidRPr="009F323F">
        <w:rPr>
          <w:rFonts w:eastAsia="Times New Roman" w:cs="Times New Roman"/>
          <w:b/>
          <w:bCs/>
          <w:sz w:val="28"/>
          <w:szCs w:val="28"/>
        </w:rPr>
        <w:t>KT.HIỆU TRƯỞNG</w:t>
      </w:r>
    </w:p>
    <w:p w:rsidR="00A263B4" w:rsidRPr="00607EED" w:rsidRDefault="00A263B4" w:rsidP="00A263B4">
      <w:pPr>
        <w:shd w:val="clear" w:color="auto" w:fill="FFFFFF"/>
        <w:spacing w:before="60" w:after="60" w:line="360" w:lineRule="auto"/>
        <w:ind w:left="5040" w:firstLine="720"/>
        <w:jc w:val="both"/>
        <w:textAlignment w:val="baseline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Pr="00607EED">
        <w:rPr>
          <w:rFonts w:eastAsia="Times New Roman" w:cs="Times New Roman"/>
          <w:b/>
          <w:sz w:val="28"/>
          <w:szCs w:val="28"/>
        </w:rPr>
        <w:t>PHÓ HIỆU TRƯỞNG</w:t>
      </w:r>
    </w:p>
    <w:p w:rsidR="00A263B4" w:rsidRPr="009F323F" w:rsidRDefault="00A263B4" w:rsidP="00A263B4">
      <w:pPr>
        <w:shd w:val="clear" w:color="auto" w:fill="FFFFFF"/>
        <w:spacing w:before="60" w:after="60"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A263B4" w:rsidRDefault="00A263B4" w:rsidP="00A263B4">
      <w:pPr>
        <w:shd w:val="clear" w:color="auto" w:fill="FFFFFF"/>
        <w:spacing w:before="60" w:after="60" w:line="360" w:lineRule="auto"/>
        <w:ind w:left="5760"/>
        <w:jc w:val="both"/>
        <w:textAlignment w:val="baseline"/>
      </w:pPr>
      <w:r>
        <w:rPr>
          <w:rFonts w:eastAsia="Times New Roman" w:cs="Times New Roman"/>
          <w:b/>
          <w:sz w:val="28"/>
          <w:szCs w:val="28"/>
        </w:rPr>
        <w:t xml:space="preserve">     </w:t>
      </w:r>
      <w:r w:rsidRPr="00607EED">
        <w:rPr>
          <w:rFonts w:eastAsia="Times New Roman" w:cs="Times New Roman"/>
          <w:b/>
          <w:sz w:val="28"/>
          <w:szCs w:val="28"/>
        </w:rPr>
        <w:t>Nguyễn Anh Hải  </w:t>
      </w:r>
      <w:r w:rsidRPr="00607EED">
        <w:rPr>
          <w:b/>
          <w:sz w:val="28"/>
          <w:szCs w:val="28"/>
        </w:rPr>
        <w:t xml:space="preserve"> </w:t>
      </w:r>
    </w:p>
    <w:p w:rsidR="009D315E" w:rsidRDefault="009D315E"/>
    <w:sectPr w:rsidR="009D315E" w:rsidSect="00AD4E13">
      <w:pgSz w:w="12240" w:h="15840"/>
      <w:pgMar w:top="851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B4"/>
    <w:rsid w:val="00002D82"/>
    <w:rsid w:val="0029030C"/>
    <w:rsid w:val="006B2EF4"/>
    <w:rsid w:val="007E6C1C"/>
    <w:rsid w:val="009D315E"/>
    <w:rsid w:val="00A263B4"/>
    <w:rsid w:val="00A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B4"/>
    <w:pPr>
      <w:spacing w:after="0" w:line="240" w:lineRule="auto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B4"/>
    <w:pPr>
      <w:spacing w:after="0" w:line="240" w:lineRule="auto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2021-03-12T02:16:00Z</dcterms:created>
  <dcterms:modified xsi:type="dcterms:W3CDTF">2021-03-12T02:29:00Z</dcterms:modified>
</cp:coreProperties>
</file>