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77"/>
        <w:tblW w:w="10302" w:type="dxa"/>
        <w:tblLook w:val="04A0" w:firstRow="1" w:lastRow="0" w:firstColumn="1" w:lastColumn="0" w:noHBand="0" w:noVBand="1"/>
      </w:tblPr>
      <w:tblGrid>
        <w:gridCol w:w="4860"/>
        <w:gridCol w:w="5442"/>
      </w:tblGrid>
      <w:tr w:rsidR="000E1071" w:rsidRPr="008E5D29" w:rsidTr="001A0D50">
        <w:trPr>
          <w:trHeight w:val="1791"/>
        </w:trPr>
        <w:tc>
          <w:tcPr>
            <w:tcW w:w="4860" w:type="dxa"/>
          </w:tcPr>
          <w:p w:rsidR="000E1071" w:rsidRPr="0054583F" w:rsidRDefault="000E1071" w:rsidP="001A0D50">
            <w:pPr>
              <w:spacing w:after="0" w:line="360" w:lineRule="auto"/>
              <w:jc w:val="center"/>
              <w:rPr>
                <w:sz w:val="26"/>
                <w:szCs w:val="26"/>
              </w:rPr>
            </w:pPr>
          </w:p>
          <w:p w:rsidR="000E1071" w:rsidRPr="0054583F" w:rsidRDefault="000E1071" w:rsidP="001A0D50">
            <w:pPr>
              <w:spacing w:after="0" w:line="360" w:lineRule="auto"/>
              <w:jc w:val="center"/>
              <w:rPr>
                <w:sz w:val="26"/>
                <w:szCs w:val="26"/>
              </w:rPr>
            </w:pPr>
            <w:r w:rsidRPr="0054583F">
              <w:rPr>
                <w:sz w:val="26"/>
                <w:szCs w:val="26"/>
              </w:rPr>
              <w:t>SỞ GIÁO DỤC VÀ ĐÀO TẠO HÀ NỘI</w:t>
            </w:r>
          </w:p>
          <w:p w:rsidR="000E1071" w:rsidRPr="0054583F" w:rsidRDefault="000E1071" w:rsidP="001A0D50">
            <w:pPr>
              <w:spacing w:after="0" w:line="360" w:lineRule="auto"/>
              <w:jc w:val="center"/>
              <w:rPr>
                <w:sz w:val="26"/>
                <w:szCs w:val="26"/>
              </w:rPr>
            </w:pPr>
            <w:r w:rsidRPr="0054583F">
              <w:rPr>
                <w:b/>
                <w:sz w:val="26"/>
                <w:szCs w:val="26"/>
              </w:rPr>
              <w:t>TRƯỜNG THPT TRUNG GIÃ</w:t>
            </w:r>
          </w:p>
          <w:p w:rsidR="000E1071" w:rsidRDefault="000E1071" w:rsidP="001A0D50">
            <w:pPr>
              <w:spacing w:after="0" w:line="360" w:lineRule="auto"/>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2D3D6002" wp14:editId="2698FFC0">
                      <wp:simplePos x="0" y="0"/>
                      <wp:positionH relativeFrom="column">
                        <wp:posOffset>1051560</wp:posOffset>
                      </wp:positionH>
                      <wp:positionV relativeFrom="paragraph">
                        <wp:posOffset>635</wp:posOffset>
                      </wp:positionV>
                      <wp:extent cx="819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8pt,.05pt" to="147.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" strokecolor="#4579b8 [3044]"/>
                  </w:pict>
                </mc:Fallback>
              </mc:AlternateContent>
            </w:r>
          </w:p>
          <w:p w:rsidR="000E1071" w:rsidRPr="0054583F" w:rsidRDefault="000E1071" w:rsidP="001A0D50">
            <w:pPr>
              <w:spacing w:after="0" w:line="360" w:lineRule="auto"/>
              <w:jc w:val="center"/>
              <w:rPr>
                <w:sz w:val="26"/>
                <w:szCs w:val="26"/>
              </w:rPr>
            </w:pPr>
            <w:r w:rsidRPr="0054583F">
              <w:rPr>
                <w:sz w:val="26"/>
                <w:szCs w:val="26"/>
              </w:rPr>
              <w:t>Số:        /KH- THPT</w:t>
            </w:r>
          </w:p>
        </w:tc>
        <w:tc>
          <w:tcPr>
            <w:tcW w:w="5442" w:type="dxa"/>
          </w:tcPr>
          <w:p w:rsidR="000E1071" w:rsidRPr="00572EDA" w:rsidRDefault="000E1071" w:rsidP="001A0D50">
            <w:pPr>
              <w:spacing w:after="0" w:line="360" w:lineRule="auto"/>
              <w:jc w:val="center"/>
              <w:rPr>
                <w:sz w:val="26"/>
                <w:szCs w:val="26"/>
              </w:rPr>
            </w:pPr>
          </w:p>
          <w:p w:rsidR="000E1071" w:rsidRPr="00572EDA" w:rsidRDefault="000E1071" w:rsidP="001A0D50">
            <w:pPr>
              <w:spacing w:after="0" w:line="360" w:lineRule="auto"/>
              <w:jc w:val="center"/>
              <w:rPr>
                <w:sz w:val="26"/>
                <w:szCs w:val="26"/>
              </w:rPr>
            </w:pPr>
            <w:r w:rsidRPr="00572EDA">
              <w:rPr>
                <w:sz w:val="26"/>
                <w:szCs w:val="26"/>
              </w:rPr>
              <w:t>CỘNG HÒA XÃ HỘI CHỦ NGHĨA VIỆT NAM</w:t>
            </w:r>
          </w:p>
          <w:p w:rsidR="000E1071" w:rsidRPr="00572EDA" w:rsidRDefault="000E1071" w:rsidP="001A0D50">
            <w:pPr>
              <w:spacing w:after="0" w:line="360" w:lineRule="auto"/>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5698261D" wp14:editId="25FB1DAC">
                      <wp:simplePos x="0" y="0"/>
                      <wp:positionH relativeFrom="column">
                        <wp:posOffset>508000</wp:posOffset>
                      </wp:positionH>
                      <wp:positionV relativeFrom="paragraph">
                        <wp:posOffset>189865</wp:posOffset>
                      </wp:positionV>
                      <wp:extent cx="2314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pt,14.95pt" to="222.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" strokecolor="#4579b8 [3044]"/>
                  </w:pict>
                </mc:Fallback>
              </mc:AlternateContent>
            </w:r>
            <w:r w:rsidRPr="00572EDA">
              <w:rPr>
                <w:b/>
                <w:sz w:val="28"/>
                <w:szCs w:val="28"/>
              </w:rPr>
              <w:t>Độc lập – Tự do – Hạnh phúc</w:t>
            </w:r>
          </w:p>
          <w:p w:rsidR="000E1071" w:rsidRPr="00572EDA" w:rsidRDefault="000E1071" w:rsidP="001A0D50">
            <w:pPr>
              <w:spacing w:after="0" w:line="360" w:lineRule="auto"/>
              <w:jc w:val="center"/>
              <w:rPr>
                <w:b/>
                <w:sz w:val="26"/>
                <w:szCs w:val="26"/>
              </w:rPr>
            </w:pPr>
          </w:p>
          <w:p w:rsidR="000E1071" w:rsidRPr="008E5D29" w:rsidRDefault="000E1071" w:rsidP="000E1071">
            <w:pPr>
              <w:spacing w:after="0" w:line="360" w:lineRule="auto"/>
              <w:jc w:val="center"/>
              <w:rPr>
                <w:i/>
                <w:sz w:val="28"/>
                <w:szCs w:val="28"/>
              </w:rPr>
            </w:pPr>
            <w:r>
              <w:rPr>
                <w:sz w:val="26"/>
                <w:szCs w:val="26"/>
              </w:rPr>
              <w:t xml:space="preserve">                </w:t>
            </w:r>
            <w:r>
              <w:rPr>
                <w:i/>
                <w:sz w:val="28"/>
                <w:szCs w:val="28"/>
              </w:rPr>
              <w:t xml:space="preserve">Hà Nội, ngày    </w:t>
            </w:r>
            <w:r w:rsidRPr="008E5D29">
              <w:rPr>
                <w:i/>
                <w:sz w:val="28"/>
                <w:szCs w:val="28"/>
              </w:rPr>
              <w:t xml:space="preserve"> tháng </w:t>
            </w:r>
            <w:r>
              <w:rPr>
                <w:i/>
                <w:sz w:val="28"/>
                <w:szCs w:val="28"/>
              </w:rPr>
              <w:t xml:space="preserve">    </w:t>
            </w:r>
            <w:r w:rsidRPr="008E5D29">
              <w:rPr>
                <w:i/>
                <w:sz w:val="28"/>
                <w:szCs w:val="28"/>
              </w:rPr>
              <w:t xml:space="preserve"> năm 20</w:t>
            </w:r>
            <w:r>
              <w:rPr>
                <w:i/>
                <w:sz w:val="28"/>
                <w:szCs w:val="28"/>
              </w:rPr>
              <w:t>2</w:t>
            </w:r>
            <w:r>
              <w:rPr>
                <w:i/>
                <w:sz w:val="28"/>
                <w:szCs w:val="28"/>
              </w:rPr>
              <w:t>1</w:t>
            </w:r>
          </w:p>
        </w:tc>
      </w:tr>
    </w:tbl>
    <w:p w:rsidR="000E1071" w:rsidRPr="00DF6BD4" w:rsidRDefault="000E1071" w:rsidP="000E1071">
      <w:pPr>
        <w:spacing w:after="0" w:line="360" w:lineRule="auto"/>
        <w:ind w:left="426" w:right="-563"/>
        <w:rPr>
          <w:sz w:val="26"/>
          <w:szCs w:val="26"/>
        </w:rPr>
      </w:pPr>
    </w:p>
    <w:p w:rsidR="000E1071" w:rsidRDefault="000E1071" w:rsidP="000E1071">
      <w:pPr>
        <w:tabs>
          <w:tab w:val="left" w:pos="2340"/>
          <w:tab w:val="left" w:pos="2520"/>
          <w:tab w:val="left" w:pos="3060"/>
          <w:tab w:val="left" w:pos="3240"/>
          <w:tab w:val="left" w:pos="3780"/>
          <w:tab w:val="left" w:pos="3915"/>
          <w:tab w:val="left" w:pos="4680"/>
        </w:tabs>
        <w:spacing w:after="0" w:line="360" w:lineRule="auto"/>
        <w:jc w:val="center"/>
        <w:rPr>
          <w:b/>
          <w:spacing w:val="2"/>
          <w:sz w:val="28"/>
          <w:szCs w:val="28"/>
        </w:rPr>
      </w:pPr>
      <w:r>
        <w:rPr>
          <w:b/>
          <w:spacing w:val="2"/>
          <w:sz w:val="28"/>
          <w:szCs w:val="28"/>
        </w:rPr>
        <w:t xml:space="preserve">KẾ HOẠCH </w:t>
      </w:r>
    </w:p>
    <w:p w:rsidR="000E1071" w:rsidRDefault="000E1071" w:rsidP="000E1071">
      <w:pPr>
        <w:spacing w:after="0" w:line="360" w:lineRule="auto"/>
        <w:jc w:val="center"/>
        <w:rPr>
          <w:b/>
          <w:sz w:val="28"/>
          <w:szCs w:val="28"/>
        </w:rPr>
      </w:pPr>
      <w:r>
        <w:rPr>
          <w:b/>
          <w:spacing w:val="2"/>
          <w:sz w:val="28"/>
          <w:szCs w:val="28"/>
        </w:rPr>
        <w:t xml:space="preserve">Tổ chức ngoại khóa thi </w:t>
      </w:r>
      <w:r>
        <w:rPr>
          <w:b/>
          <w:sz w:val="28"/>
          <w:szCs w:val="28"/>
        </w:rPr>
        <w:t xml:space="preserve">tìm hiểu kiến thức pháp luật </w:t>
      </w:r>
    </w:p>
    <w:p w:rsidR="000E1071" w:rsidRDefault="000E1071" w:rsidP="000E1071">
      <w:pPr>
        <w:tabs>
          <w:tab w:val="left" w:pos="2043"/>
          <w:tab w:val="left" w:pos="2340"/>
          <w:tab w:val="left" w:pos="2520"/>
          <w:tab w:val="left" w:pos="3060"/>
          <w:tab w:val="left" w:pos="3240"/>
          <w:tab w:val="left" w:pos="3780"/>
          <w:tab w:val="left" w:pos="4680"/>
        </w:tabs>
        <w:spacing w:after="0" w:line="360" w:lineRule="auto"/>
        <w:jc w:val="center"/>
        <w:rPr>
          <w:b/>
          <w:sz w:val="28"/>
          <w:szCs w:val="28"/>
        </w:rPr>
      </w:pPr>
      <w:r>
        <w:rPr>
          <w:b/>
          <w:sz w:val="28"/>
          <w:szCs w:val="28"/>
        </w:rPr>
        <w:t>dành cho học sinh THPT năm 2021</w:t>
      </w:r>
    </w:p>
    <w:p w:rsidR="000E1071" w:rsidRDefault="000E1071" w:rsidP="000E1071">
      <w:pPr>
        <w:tabs>
          <w:tab w:val="left" w:pos="2043"/>
          <w:tab w:val="left" w:pos="2340"/>
          <w:tab w:val="left" w:pos="2520"/>
          <w:tab w:val="left" w:pos="3060"/>
          <w:tab w:val="left" w:pos="3240"/>
          <w:tab w:val="left" w:pos="3780"/>
          <w:tab w:val="left" w:pos="4680"/>
        </w:tabs>
        <w:spacing w:after="0" w:line="360" w:lineRule="auto"/>
        <w:jc w:val="center"/>
        <w:rPr>
          <w:b/>
          <w:sz w:val="12"/>
          <w:szCs w:val="28"/>
        </w:rPr>
      </w:pPr>
      <w:r>
        <w:rPr>
          <w:b/>
          <w:sz w:val="12"/>
          <w:szCs w:val="28"/>
        </w:rPr>
        <w:t>_______________________________________</w:t>
      </w:r>
    </w:p>
    <w:p w:rsidR="000E1071" w:rsidRDefault="000E1071" w:rsidP="000E1071">
      <w:pPr>
        <w:tabs>
          <w:tab w:val="left" w:pos="2043"/>
          <w:tab w:val="left" w:pos="2340"/>
          <w:tab w:val="left" w:pos="2520"/>
          <w:tab w:val="left" w:pos="3060"/>
          <w:tab w:val="left" w:pos="3240"/>
          <w:tab w:val="left" w:pos="3780"/>
          <w:tab w:val="left" w:pos="4680"/>
        </w:tabs>
        <w:spacing w:after="0" w:line="360" w:lineRule="auto"/>
        <w:jc w:val="center"/>
        <w:rPr>
          <w:b/>
          <w:spacing w:val="2"/>
          <w:sz w:val="12"/>
          <w:szCs w:val="28"/>
        </w:rPr>
      </w:pPr>
    </w:p>
    <w:p w:rsidR="000E1071" w:rsidRPr="00AE4A24" w:rsidRDefault="000E1071" w:rsidP="000E1071">
      <w:pPr>
        <w:spacing w:after="0" w:line="360" w:lineRule="auto"/>
        <w:ind w:firstLine="720"/>
        <w:jc w:val="both"/>
        <w:rPr>
          <w:sz w:val="28"/>
          <w:szCs w:val="28"/>
        </w:rPr>
      </w:pPr>
      <w:r>
        <w:rPr>
          <w:sz w:val="28"/>
          <w:szCs w:val="28"/>
        </w:rPr>
        <w:t xml:space="preserve">Căn cứ kế hoạch số </w:t>
      </w:r>
      <w:r>
        <w:rPr>
          <w:sz w:val="28"/>
          <w:szCs w:val="28"/>
        </w:rPr>
        <w:t>240/KH-SGDĐT ngày 22</w:t>
      </w:r>
      <w:r w:rsidRPr="00AE4A24">
        <w:rPr>
          <w:sz w:val="28"/>
          <w:szCs w:val="28"/>
        </w:rPr>
        <w:t xml:space="preserve"> tháng </w:t>
      </w:r>
      <w:r>
        <w:rPr>
          <w:sz w:val="28"/>
          <w:szCs w:val="28"/>
        </w:rPr>
        <w:t>0</w:t>
      </w:r>
      <w:r>
        <w:rPr>
          <w:sz w:val="28"/>
          <w:szCs w:val="28"/>
        </w:rPr>
        <w:t>1</w:t>
      </w:r>
      <w:r w:rsidRPr="00AE4A24">
        <w:rPr>
          <w:sz w:val="28"/>
          <w:szCs w:val="28"/>
        </w:rPr>
        <w:t xml:space="preserve"> năm 20</w:t>
      </w:r>
      <w:r>
        <w:rPr>
          <w:sz w:val="28"/>
          <w:szCs w:val="28"/>
        </w:rPr>
        <w:t>2</w:t>
      </w:r>
      <w:r>
        <w:rPr>
          <w:sz w:val="28"/>
          <w:szCs w:val="28"/>
        </w:rPr>
        <w:t>1</w:t>
      </w:r>
      <w:r w:rsidRPr="00AE4A24">
        <w:rPr>
          <w:sz w:val="28"/>
          <w:szCs w:val="28"/>
        </w:rPr>
        <w:t xml:space="preserve"> của Sở Giáo dục và Đào tạo về </w:t>
      </w:r>
      <w:r>
        <w:rPr>
          <w:sz w:val="28"/>
          <w:szCs w:val="28"/>
        </w:rPr>
        <w:t>“T</w:t>
      </w:r>
      <w:r w:rsidRPr="00AE4A24">
        <w:rPr>
          <w:sz w:val="28"/>
          <w:szCs w:val="28"/>
        </w:rPr>
        <w:t>ổ chức</w:t>
      </w:r>
      <w:r>
        <w:rPr>
          <w:sz w:val="28"/>
          <w:szCs w:val="28"/>
        </w:rPr>
        <w:t xml:space="preserve"> n</w:t>
      </w:r>
      <w:r w:rsidRPr="00843BE8">
        <w:rPr>
          <w:sz w:val="28"/>
          <w:szCs w:val="28"/>
        </w:rPr>
        <w:t xml:space="preserve">goại khóa thi tìm hiểu kiến thức pháp luật dành cho học sinh </w:t>
      </w:r>
      <w:r>
        <w:rPr>
          <w:sz w:val="28"/>
          <w:szCs w:val="28"/>
        </w:rPr>
        <w:t>Trung học phổ thông năm 202</w:t>
      </w:r>
      <w:r>
        <w:rPr>
          <w:sz w:val="28"/>
          <w:szCs w:val="28"/>
        </w:rPr>
        <w:t>1</w:t>
      </w:r>
      <w:r w:rsidRPr="00843BE8">
        <w:rPr>
          <w:sz w:val="28"/>
          <w:szCs w:val="28"/>
        </w:rPr>
        <w:t>”</w:t>
      </w:r>
    </w:p>
    <w:p w:rsidR="000E1071" w:rsidRPr="00572EDA" w:rsidRDefault="000E1071" w:rsidP="000E1071">
      <w:pPr>
        <w:spacing w:after="0" w:line="360" w:lineRule="auto"/>
        <w:jc w:val="both"/>
        <w:rPr>
          <w:spacing w:val="-4"/>
          <w:sz w:val="28"/>
          <w:szCs w:val="28"/>
        </w:rPr>
      </w:pPr>
      <w:r>
        <w:rPr>
          <w:spacing w:val="-4"/>
          <w:sz w:val="28"/>
          <w:szCs w:val="28"/>
        </w:rPr>
        <w:tab/>
        <w:t>Thực hiện kế hoạch giáo dục pháp luật năm 202</w:t>
      </w:r>
      <w:r>
        <w:rPr>
          <w:spacing w:val="-4"/>
          <w:sz w:val="28"/>
          <w:szCs w:val="28"/>
        </w:rPr>
        <w:t>1</w:t>
      </w:r>
      <w:r>
        <w:rPr>
          <w:spacing w:val="-4"/>
          <w:sz w:val="28"/>
          <w:szCs w:val="28"/>
        </w:rPr>
        <w:t>, t</w:t>
      </w:r>
      <w:r w:rsidRPr="00572EDA">
        <w:rPr>
          <w:spacing w:val="-4"/>
          <w:sz w:val="28"/>
          <w:szCs w:val="28"/>
        </w:rPr>
        <w:t xml:space="preserve">rường THPT </w:t>
      </w:r>
      <w:r>
        <w:rPr>
          <w:spacing w:val="-4"/>
          <w:sz w:val="28"/>
          <w:szCs w:val="28"/>
        </w:rPr>
        <w:t xml:space="preserve">Trung Giã </w:t>
      </w:r>
      <w:r w:rsidRPr="00572EDA">
        <w:rPr>
          <w:spacing w:val="-4"/>
          <w:sz w:val="28"/>
          <w:szCs w:val="28"/>
        </w:rPr>
        <w:t xml:space="preserve"> xây dựng kế hoạch </w:t>
      </w:r>
      <w:r>
        <w:rPr>
          <w:spacing w:val="-4"/>
          <w:sz w:val="28"/>
          <w:szCs w:val="28"/>
        </w:rPr>
        <w:t>t</w:t>
      </w:r>
      <w:r w:rsidRPr="006C72B4">
        <w:rPr>
          <w:spacing w:val="-4"/>
          <w:sz w:val="28"/>
          <w:szCs w:val="28"/>
        </w:rPr>
        <w:t xml:space="preserve">ổ chức ngoại khóa thi </w:t>
      </w:r>
      <w:r>
        <w:rPr>
          <w:spacing w:val="-4"/>
          <w:sz w:val="28"/>
          <w:szCs w:val="28"/>
        </w:rPr>
        <w:t>“T</w:t>
      </w:r>
      <w:r w:rsidRPr="006C72B4">
        <w:rPr>
          <w:spacing w:val="-4"/>
          <w:sz w:val="28"/>
          <w:szCs w:val="28"/>
        </w:rPr>
        <w:t xml:space="preserve">ìm hiểu kiến thức </w:t>
      </w:r>
      <w:r>
        <w:rPr>
          <w:spacing w:val="-4"/>
          <w:sz w:val="28"/>
          <w:szCs w:val="28"/>
        </w:rPr>
        <w:t>pháp luật cho học sinh năm 202</w:t>
      </w:r>
      <w:r>
        <w:rPr>
          <w:spacing w:val="-4"/>
          <w:sz w:val="28"/>
          <w:szCs w:val="28"/>
        </w:rPr>
        <w:t>1</w:t>
      </w:r>
      <w:r>
        <w:rPr>
          <w:spacing w:val="-4"/>
          <w:sz w:val="28"/>
          <w:szCs w:val="28"/>
        </w:rPr>
        <w:t xml:space="preserve">” </w:t>
      </w:r>
      <w:r w:rsidRPr="00572EDA">
        <w:rPr>
          <w:spacing w:val="-4"/>
          <w:sz w:val="28"/>
          <w:szCs w:val="28"/>
        </w:rPr>
        <w:t>như sau:</w:t>
      </w:r>
    </w:p>
    <w:p w:rsidR="000E1071" w:rsidRDefault="000E1071" w:rsidP="000E1071">
      <w:pPr>
        <w:pStyle w:val="Normal1"/>
        <w:spacing w:before="0" w:beforeAutospacing="0" w:after="0" w:afterAutospacing="0" w:line="360" w:lineRule="auto"/>
        <w:ind w:right="58" w:firstLine="600"/>
        <w:jc w:val="both"/>
        <w:rPr>
          <w:rStyle w:val="strongchar"/>
          <w:b/>
          <w:position w:val="-4"/>
          <w:sz w:val="28"/>
          <w:szCs w:val="28"/>
        </w:rPr>
      </w:pPr>
      <w:r>
        <w:rPr>
          <w:rStyle w:val="strongchar"/>
          <w:b/>
          <w:position w:val="-4"/>
          <w:sz w:val="28"/>
          <w:szCs w:val="28"/>
        </w:rPr>
        <w:t>I. MỤC ĐÍCH, YÊU CẦU</w:t>
      </w:r>
    </w:p>
    <w:p w:rsidR="000E1071" w:rsidRDefault="000E1071" w:rsidP="000E1071">
      <w:pPr>
        <w:pStyle w:val="Normal1"/>
        <w:spacing w:before="0" w:beforeAutospacing="0" w:after="0" w:afterAutospacing="0" w:line="360" w:lineRule="auto"/>
        <w:ind w:right="57" w:firstLine="600"/>
        <w:jc w:val="both"/>
        <w:rPr>
          <w:rStyle w:val="strongchar"/>
          <w:b/>
          <w:position w:val="-4"/>
          <w:sz w:val="28"/>
          <w:szCs w:val="28"/>
        </w:rPr>
      </w:pPr>
      <w:r>
        <w:rPr>
          <w:rStyle w:val="strongchar"/>
          <w:b/>
          <w:position w:val="-4"/>
          <w:sz w:val="28"/>
          <w:szCs w:val="28"/>
        </w:rPr>
        <w:t>1. Mục đích</w:t>
      </w:r>
    </w:p>
    <w:p w:rsidR="000E1071" w:rsidRDefault="000E1071" w:rsidP="000E1071">
      <w:pPr>
        <w:pStyle w:val="Normal1"/>
        <w:spacing w:before="0" w:beforeAutospacing="0" w:after="0" w:afterAutospacing="0" w:line="360" w:lineRule="auto"/>
        <w:ind w:right="57" w:firstLine="600"/>
        <w:jc w:val="both"/>
        <w:rPr>
          <w:rStyle w:val="strongchar"/>
          <w:position w:val="-4"/>
          <w:sz w:val="28"/>
          <w:szCs w:val="28"/>
        </w:rPr>
      </w:pPr>
      <w:r>
        <w:rPr>
          <w:rStyle w:val="strongchar"/>
          <w:position w:val="-4"/>
          <w:sz w:val="28"/>
          <w:szCs w:val="28"/>
        </w:rPr>
        <w:t xml:space="preserve"> - Tăng cường công tác phổ biến, giáo dục pháp luật, tiếp tục thực hiện Đề án “Nâng cao chất lượng công tác phổ biến, giáo dục pháp luật trong nhà trường giai đoạn 2017 - 2021”; </w:t>
      </w:r>
    </w:p>
    <w:p w:rsidR="000E1071" w:rsidRDefault="000E1071" w:rsidP="000E1071">
      <w:pPr>
        <w:pStyle w:val="Normal1"/>
        <w:spacing w:before="0" w:beforeAutospacing="0" w:after="0" w:afterAutospacing="0" w:line="360" w:lineRule="auto"/>
        <w:ind w:right="57" w:firstLine="600"/>
        <w:jc w:val="both"/>
        <w:rPr>
          <w:rStyle w:val="strongchar"/>
          <w:position w:val="-4"/>
          <w:sz w:val="28"/>
          <w:szCs w:val="28"/>
        </w:rPr>
      </w:pPr>
      <w:r>
        <w:rPr>
          <w:rStyle w:val="strongchar"/>
          <w:position w:val="-4"/>
          <w:sz w:val="28"/>
          <w:szCs w:val="28"/>
        </w:rPr>
        <w:t xml:space="preserve">- Tạo sân chơi lành mạnh, bổ ích cho học sinh; cung cấp kiến thức pháp luật cơ bản, bồi dưỡng kỹ năng xử lý tình huống pháp lý, xây dựng, hình thành thói quen chủ động học tập, tìm hiểu pháp luật; nâng cao ý thức tuân thủ, chấp hành và bảo vệ pháp luật vì mục tiêu phát triển toàn diện con người; giảm thiểu vi phạm pháp luật và các hành vi lệch chuẩn xã hội ở độ tuổi vị thành niên.   </w:t>
      </w:r>
    </w:p>
    <w:p w:rsidR="000E1071" w:rsidRDefault="000E1071" w:rsidP="000E1071">
      <w:pPr>
        <w:tabs>
          <w:tab w:val="left" w:pos="2340"/>
          <w:tab w:val="left" w:pos="2520"/>
          <w:tab w:val="left" w:pos="3060"/>
          <w:tab w:val="left" w:pos="3240"/>
          <w:tab w:val="left" w:pos="3780"/>
          <w:tab w:val="left" w:pos="4680"/>
        </w:tabs>
        <w:spacing w:after="0" w:line="360" w:lineRule="auto"/>
        <w:ind w:right="57" w:firstLine="600"/>
        <w:jc w:val="both"/>
        <w:rPr>
          <w:rStyle w:val="strongchar"/>
          <w:b/>
          <w:position w:val="-4"/>
          <w:sz w:val="28"/>
          <w:szCs w:val="28"/>
        </w:rPr>
      </w:pPr>
      <w:r>
        <w:rPr>
          <w:rStyle w:val="strongchar"/>
          <w:b/>
          <w:position w:val="-4"/>
          <w:sz w:val="28"/>
          <w:szCs w:val="28"/>
        </w:rPr>
        <w:t>2. Yêu cầu</w:t>
      </w:r>
    </w:p>
    <w:p w:rsidR="000E1071" w:rsidRDefault="000E1071" w:rsidP="000E1071">
      <w:pPr>
        <w:tabs>
          <w:tab w:val="left" w:pos="2340"/>
          <w:tab w:val="left" w:pos="2520"/>
          <w:tab w:val="left" w:pos="3060"/>
          <w:tab w:val="left" w:pos="3240"/>
          <w:tab w:val="left" w:pos="3780"/>
          <w:tab w:val="left" w:pos="4680"/>
        </w:tabs>
        <w:spacing w:after="0" w:line="360" w:lineRule="auto"/>
        <w:ind w:right="57" w:firstLine="600"/>
        <w:jc w:val="both"/>
        <w:rPr>
          <w:rStyle w:val="strongchar"/>
          <w:position w:val="-4"/>
          <w:sz w:val="28"/>
          <w:szCs w:val="28"/>
        </w:rPr>
      </w:pPr>
      <w:r>
        <w:rPr>
          <w:rStyle w:val="strongchar"/>
          <w:b/>
          <w:position w:val="-4"/>
          <w:sz w:val="28"/>
          <w:szCs w:val="28"/>
        </w:rPr>
        <w:t xml:space="preserve"> </w:t>
      </w:r>
      <w:r>
        <w:rPr>
          <w:rStyle w:val="strongchar"/>
          <w:position w:val="-4"/>
          <w:sz w:val="28"/>
          <w:szCs w:val="28"/>
        </w:rPr>
        <w:t>-</w:t>
      </w:r>
      <w:r>
        <w:rPr>
          <w:rStyle w:val="strongchar"/>
          <w:b/>
          <w:position w:val="-4"/>
          <w:sz w:val="28"/>
          <w:szCs w:val="28"/>
        </w:rPr>
        <w:t xml:space="preserve"> </w:t>
      </w:r>
      <w:r>
        <w:rPr>
          <w:position w:val="-4"/>
          <w:sz w:val="28"/>
          <w:szCs w:val="28"/>
        </w:rPr>
        <w:t xml:space="preserve">Nội dung thi sinh động, hấp dẫn, thiết thực, </w:t>
      </w:r>
      <w:r>
        <w:rPr>
          <w:rStyle w:val="strongchar"/>
          <w:position w:val="-4"/>
          <w:sz w:val="28"/>
          <w:szCs w:val="28"/>
        </w:rPr>
        <w:t xml:space="preserve">phù hợp với tâm sinh lý, lứa tuổi, môi trường giáo dục; gắn kết chặt chẽ giữa giáo dục pháp luật với giáo dục tư tưởng chính trị, đạo đức lối sống, kỹ năng sống; giữa giáo dục gia đình với nhà trường và xã hội để hình thành nhân cách toàn diện cho học sinh; </w:t>
      </w:r>
    </w:p>
    <w:p w:rsidR="000E1071" w:rsidRDefault="000E1071" w:rsidP="000E1071">
      <w:pPr>
        <w:tabs>
          <w:tab w:val="left" w:pos="2340"/>
          <w:tab w:val="left" w:pos="2520"/>
          <w:tab w:val="left" w:pos="3060"/>
          <w:tab w:val="left" w:pos="3240"/>
          <w:tab w:val="left" w:pos="3780"/>
          <w:tab w:val="left" w:pos="4680"/>
        </w:tabs>
        <w:spacing w:after="0" w:line="360" w:lineRule="auto"/>
        <w:ind w:right="57" w:firstLine="600"/>
        <w:jc w:val="both"/>
      </w:pPr>
      <w:r>
        <w:rPr>
          <w:rStyle w:val="strongchar"/>
          <w:position w:val="-4"/>
          <w:sz w:val="28"/>
          <w:szCs w:val="28"/>
        </w:rPr>
        <w:lastRenderedPageBreak/>
        <w:t xml:space="preserve">- Kết hợp giữa chơi với học, </w:t>
      </w:r>
      <w:r>
        <w:rPr>
          <w:position w:val="-4"/>
          <w:sz w:val="28"/>
          <w:szCs w:val="28"/>
        </w:rPr>
        <w:t xml:space="preserve">phát huy tính chủ động, sáng tạo của học sinh; tạo không khí học tập, tìm hiểu pháp luật sôi nổi, thu hút sự quan tâm, ủng hộ của cán bộ, giáo viên, học sinh trong nhà trường và toàn xã hội; </w:t>
      </w:r>
    </w:p>
    <w:p w:rsidR="000E1071" w:rsidRDefault="000E1071" w:rsidP="000E1071">
      <w:pPr>
        <w:tabs>
          <w:tab w:val="left" w:pos="2340"/>
          <w:tab w:val="left" w:pos="2520"/>
          <w:tab w:val="left" w:pos="3060"/>
          <w:tab w:val="left" w:pos="3240"/>
          <w:tab w:val="left" w:pos="3780"/>
          <w:tab w:val="left" w:pos="4680"/>
        </w:tabs>
        <w:spacing w:after="0" w:line="360" w:lineRule="auto"/>
        <w:ind w:right="57" w:firstLine="600"/>
        <w:jc w:val="both"/>
        <w:rPr>
          <w:rStyle w:val="strongchar"/>
        </w:rPr>
      </w:pPr>
      <w:r>
        <w:rPr>
          <w:position w:val="-4"/>
          <w:sz w:val="28"/>
          <w:szCs w:val="28"/>
        </w:rPr>
        <w:t xml:space="preserve">- Xây dựng câu hỏi, đáp án qua phần mềm bảo đảm chất lượng, thiết thực, sử dụng lâu dài và có thể tích hợp liên thông với các hoạt động khác. </w:t>
      </w:r>
    </w:p>
    <w:p w:rsidR="000E1071" w:rsidRDefault="000E1071" w:rsidP="000E1071">
      <w:pPr>
        <w:pStyle w:val="Normal1"/>
        <w:spacing w:before="0" w:beforeAutospacing="0" w:after="0" w:afterAutospacing="0" w:line="360" w:lineRule="auto"/>
        <w:ind w:right="58" w:firstLine="605"/>
        <w:jc w:val="both"/>
        <w:rPr>
          <w:rStyle w:val="strongchar"/>
          <w:b/>
          <w:position w:val="-4"/>
          <w:sz w:val="28"/>
          <w:szCs w:val="28"/>
        </w:rPr>
      </w:pPr>
      <w:r>
        <w:rPr>
          <w:rStyle w:val="strongchar"/>
          <w:b/>
          <w:position w:val="-4"/>
          <w:sz w:val="28"/>
          <w:szCs w:val="28"/>
        </w:rPr>
        <w:t xml:space="preserve">II. ĐỐI TƯỢNG, PHẠM VI </w:t>
      </w:r>
    </w:p>
    <w:p w:rsidR="000E1071" w:rsidRDefault="000E1071" w:rsidP="000E1071">
      <w:pPr>
        <w:pStyle w:val="Normal1"/>
        <w:numPr>
          <w:ilvl w:val="0"/>
          <w:numId w:val="1"/>
        </w:numPr>
        <w:spacing w:before="0" w:beforeAutospacing="0" w:after="0" w:afterAutospacing="0" w:line="360" w:lineRule="auto"/>
        <w:ind w:right="57"/>
        <w:jc w:val="both"/>
        <w:rPr>
          <w:rStyle w:val="strongchar"/>
          <w:b/>
          <w:position w:val="-4"/>
          <w:sz w:val="28"/>
          <w:szCs w:val="28"/>
        </w:rPr>
      </w:pPr>
      <w:r>
        <w:rPr>
          <w:rStyle w:val="strongchar"/>
          <w:b/>
          <w:position w:val="-4"/>
          <w:sz w:val="28"/>
          <w:szCs w:val="28"/>
        </w:rPr>
        <w:t>Đối tượng dự thi</w:t>
      </w:r>
    </w:p>
    <w:p w:rsidR="000E1071" w:rsidRDefault="000E1071" w:rsidP="000E1071">
      <w:pPr>
        <w:pStyle w:val="Normal1"/>
        <w:spacing w:before="0" w:beforeAutospacing="0" w:after="0" w:afterAutospacing="0" w:line="360" w:lineRule="auto"/>
        <w:ind w:right="57" w:firstLine="600"/>
        <w:jc w:val="both"/>
        <w:rPr>
          <w:rStyle w:val="strongchar"/>
          <w:position w:val="-4"/>
          <w:sz w:val="28"/>
          <w:szCs w:val="28"/>
        </w:rPr>
      </w:pPr>
      <w:r>
        <w:rPr>
          <w:rStyle w:val="strongchar"/>
          <w:b/>
          <w:position w:val="-4"/>
          <w:sz w:val="28"/>
          <w:szCs w:val="28"/>
        </w:rPr>
        <w:t xml:space="preserve"> </w:t>
      </w:r>
      <w:r>
        <w:rPr>
          <w:rStyle w:val="strongchar"/>
          <w:position w:val="-4"/>
          <w:sz w:val="28"/>
          <w:szCs w:val="28"/>
        </w:rPr>
        <w:t xml:space="preserve">Học sinh khối 11, mỗi lớp </w:t>
      </w:r>
      <w:r w:rsidR="00AD7640">
        <w:rPr>
          <w:rStyle w:val="strongchar"/>
          <w:position w:val="-4"/>
          <w:sz w:val="28"/>
          <w:szCs w:val="28"/>
        </w:rPr>
        <w:t xml:space="preserve">thi chọn và </w:t>
      </w:r>
      <w:r>
        <w:rPr>
          <w:rStyle w:val="strongchar"/>
          <w:position w:val="-4"/>
          <w:sz w:val="28"/>
          <w:szCs w:val="28"/>
        </w:rPr>
        <w:t xml:space="preserve">cử 01 đội </w:t>
      </w:r>
      <w:r w:rsidR="005C44F0">
        <w:rPr>
          <w:rStyle w:val="strongchar"/>
          <w:position w:val="-4"/>
          <w:sz w:val="28"/>
          <w:szCs w:val="28"/>
        </w:rPr>
        <w:t>gồm 06</w:t>
      </w:r>
      <w:r w:rsidR="004B10CA">
        <w:rPr>
          <w:rStyle w:val="strongchar"/>
          <w:position w:val="-4"/>
          <w:sz w:val="28"/>
          <w:szCs w:val="28"/>
        </w:rPr>
        <w:t xml:space="preserve"> </w:t>
      </w:r>
      <w:bookmarkStart w:id="0" w:name="_GoBack"/>
      <w:bookmarkEnd w:id="0"/>
      <w:r w:rsidR="00AD7640">
        <w:rPr>
          <w:rStyle w:val="strongchar"/>
          <w:position w:val="-4"/>
          <w:sz w:val="28"/>
          <w:szCs w:val="28"/>
        </w:rPr>
        <w:t>học sinh tham gia thi cấp trường.</w:t>
      </w:r>
    </w:p>
    <w:p w:rsidR="000E1071" w:rsidRDefault="000E1071" w:rsidP="000E1071">
      <w:pPr>
        <w:pStyle w:val="Normal1"/>
        <w:numPr>
          <w:ilvl w:val="0"/>
          <w:numId w:val="1"/>
        </w:numPr>
        <w:spacing w:before="0" w:beforeAutospacing="0" w:after="0" w:afterAutospacing="0" w:line="360" w:lineRule="auto"/>
        <w:ind w:right="57"/>
        <w:jc w:val="both"/>
        <w:rPr>
          <w:rStyle w:val="strongchar"/>
          <w:b/>
          <w:position w:val="-4"/>
          <w:sz w:val="28"/>
          <w:szCs w:val="28"/>
        </w:rPr>
      </w:pPr>
      <w:r>
        <w:rPr>
          <w:rStyle w:val="strongchar"/>
          <w:b/>
          <w:position w:val="-4"/>
          <w:sz w:val="28"/>
          <w:szCs w:val="28"/>
        </w:rPr>
        <w:t>Phạm vi</w:t>
      </w:r>
    </w:p>
    <w:p w:rsidR="000E1071" w:rsidRPr="00B87CB9" w:rsidRDefault="000E1071" w:rsidP="000E1071">
      <w:pPr>
        <w:pStyle w:val="Normal1"/>
        <w:spacing w:before="0" w:beforeAutospacing="0" w:after="0" w:afterAutospacing="0" w:line="360" w:lineRule="auto"/>
        <w:ind w:right="57" w:firstLine="600"/>
        <w:jc w:val="both"/>
        <w:rPr>
          <w:rStyle w:val="strongchar"/>
          <w:b/>
          <w:position w:val="-4"/>
          <w:sz w:val="28"/>
          <w:szCs w:val="28"/>
        </w:rPr>
      </w:pPr>
      <w:r w:rsidRPr="00B87CB9">
        <w:rPr>
          <w:rStyle w:val="strongchar"/>
          <w:b/>
          <w:position w:val="-4"/>
          <w:sz w:val="28"/>
          <w:szCs w:val="28"/>
        </w:rPr>
        <w:t xml:space="preserve"> </w:t>
      </w:r>
      <w:r>
        <w:rPr>
          <w:rStyle w:val="strongchar"/>
          <w:position w:val="-4"/>
          <w:sz w:val="28"/>
          <w:szCs w:val="28"/>
        </w:rPr>
        <w:t>Các lớp khối 11 tham gia 100%</w:t>
      </w:r>
      <w:r w:rsidRPr="00B87CB9">
        <w:rPr>
          <w:rStyle w:val="strongchar"/>
          <w:position w:val="-4"/>
          <w:sz w:val="28"/>
          <w:szCs w:val="28"/>
        </w:rPr>
        <w:t>.</w:t>
      </w:r>
    </w:p>
    <w:p w:rsidR="000E1071" w:rsidRDefault="000E1071" w:rsidP="000E1071">
      <w:pPr>
        <w:pStyle w:val="Normal1"/>
        <w:spacing w:before="0" w:beforeAutospacing="0" w:after="0" w:afterAutospacing="0" w:line="360" w:lineRule="auto"/>
        <w:ind w:right="58" w:firstLine="605"/>
        <w:jc w:val="both"/>
        <w:rPr>
          <w:rStyle w:val="strongchar"/>
          <w:b/>
          <w:position w:val="-4"/>
          <w:sz w:val="28"/>
          <w:szCs w:val="28"/>
        </w:rPr>
      </w:pPr>
      <w:r>
        <w:rPr>
          <w:rStyle w:val="strongchar"/>
          <w:b/>
          <w:position w:val="-4"/>
          <w:sz w:val="28"/>
          <w:szCs w:val="28"/>
        </w:rPr>
        <w:t>III. NỘI DUNG, HÌNH THỨC, QUY MÔ</w:t>
      </w:r>
    </w:p>
    <w:p w:rsidR="000E1071" w:rsidRDefault="000E1071" w:rsidP="000E1071">
      <w:pPr>
        <w:pStyle w:val="Normal1"/>
        <w:numPr>
          <w:ilvl w:val="0"/>
          <w:numId w:val="2"/>
        </w:numPr>
        <w:spacing w:before="0" w:beforeAutospacing="0" w:after="0" w:afterAutospacing="0" w:line="360" w:lineRule="auto"/>
        <w:ind w:right="57"/>
        <w:jc w:val="both"/>
        <w:rPr>
          <w:rStyle w:val="strongchar"/>
          <w:b/>
          <w:position w:val="-4"/>
          <w:sz w:val="28"/>
          <w:szCs w:val="28"/>
        </w:rPr>
      </w:pPr>
      <w:r>
        <w:rPr>
          <w:rStyle w:val="strongchar"/>
          <w:b/>
          <w:position w:val="-4"/>
          <w:sz w:val="28"/>
          <w:szCs w:val="28"/>
        </w:rPr>
        <w:t xml:space="preserve">Nội dung </w:t>
      </w:r>
    </w:p>
    <w:p w:rsidR="000E1071" w:rsidRDefault="000E1071" w:rsidP="000E1071">
      <w:pPr>
        <w:pStyle w:val="Normal1"/>
        <w:spacing w:before="0" w:beforeAutospacing="0" w:after="0" w:afterAutospacing="0" w:line="360" w:lineRule="auto"/>
        <w:ind w:right="57" w:firstLine="600"/>
        <w:jc w:val="both"/>
        <w:rPr>
          <w:rStyle w:val="strongchar"/>
          <w:position w:val="-4"/>
          <w:sz w:val="28"/>
          <w:szCs w:val="28"/>
        </w:rPr>
      </w:pPr>
      <w:r w:rsidRPr="00B87CB9">
        <w:rPr>
          <w:rStyle w:val="strongchar"/>
          <w:b/>
          <w:position w:val="-4"/>
          <w:sz w:val="28"/>
          <w:szCs w:val="28"/>
        </w:rPr>
        <w:t xml:space="preserve"> </w:t>
      </w:r>
      <w:r w:rsidRPr="00B87CB9">
        <w:rPr>
          <w:rStyle w:val="strongchar"/>
          <w:position w:val="-4"/>
          <w:sz w:val="28"/>
          <w:szCs w:val="28"/>
        </w:rPr>
        <w:t>Những ki</w:t>
      </w:r>
      <w:r>
        <w:rPr>
          <w:rStyle w:val="strongchar"/>
          <w:position w:val="-4"/>
          <w:sz w:val="28"/>
          <w:szCs w:val="28"/>
        </w:rPr>
        <w:t>ến thức pháp luật được học tập, tìm hiểu trong nhà trường</w:t>
      </w:r>
      <w:r w:rsidRPr="00B87CB9">
        <w:rPr>
          <w:rStyle w:val="strongchar"/>
          <w:position w:val="-4"/>
          <w:sz w:val="28"/>
          <w:szCs w:val="28"/>
        </w:rPr>
        <w:t>, có mở rộng, cập nhật một số kiến thức pháp luật mới phù hợp với sự phát triển tâm sinh lý lứa tuổi của học sinh THPT bao gồm</w:t>
      </w:r>
      <w:r>
        <w:rPr>
          <w:rStyle w:val="strongchar"/>
          <w:position w:val="-4"/>
          <w:sz w:val="28"/>
          <w:szCs w:val="28"/>
        </w:rPr>
        <w:t>:</w:t>
      </w:r>
    </w:p>
    <w:p w:rsidR="000E1071" w:rsidRDefault="00AD7640" w:rsidP="000E1071">
      <w:pPr>
        <w:pStyle w:val="Normal1"/>
        <w:spacing w:before="0" w:beforeAutospacing="0" w:after="0" w:afterAutospacing="0" w:line="360" w:lineRule="auto"/>
        <w:ind w:right="57" w:firstLine="600"/>
        <w:jc w:val="both"/>
        <w:rPr>
          <w:rStyle w:val="strongchar"/>
          <w:position w:val="-4"/>
          <w:sz w:val="28"/>
          <w:szCs w:val="28"/>
        </w:rPr>
      </w:pPr>
      <w:r>
        <w:rPr>
          <w:rStyle w:val="strongchar"/>
          <w:position w:val="-4"/>
          <w:sz w:val="28"/>
          <w:szCs w:val="28"/>
        </w:rPr>
        <w:t>- Luật Giáo dục; Phòng, chống tham nhũng; Ph</w:t>
      </w:r>
      <w:r w:rsidR="00C67B2C">
        <w:rPr>
          <w:rStyle w:val="strongchar"/>
          <w:position w:val="-4"/>
          <w:sz w:val="28"/>
          <w:szCs w:val="28"/>
        </w:rPr>
        <w:t>òng, chống tác hại của thuốc lá; Phòng, chống tác hại của</w:t>
      </w:r>
      <w:r>
        <w:rPr>
          <w:rStyle w:val="strongchar"/>
          <w:position w:val="-4"/>
          <w:sz w:val="28"/>
          <w:szCs w:val="28"/>
        </w:rPr>
        <w:t xml:space="preserve"> rượu bia</w:t>
      </w:r>
      <w:r w:rsidR="00C67B2C">
        <w:rPr>
          <w:rStyle w:val="strongchar"/>
          <w:position w:val="-4"/>
          <w:sz w:val="28"/>
          <w:szCs w:val="28"/>
        </w:rPr>
        <w:t>;</w:t>
      </w:r>
      <w:r w:rsidR="000E1071">
        <w:rPr>
          <w:rStyle w:val="strongchar"/>
          <w:position w:val="-4"/>
          <w:sz w:val="28"/>
          <w:szCs w:val="28"/>
        </w:rPr>
        <w:t xml:space="preserve"> </w:t>
      </w:r>
      <w:r w:rsidR="00C67B2C">
        <w:rPr>
          <w:rStyle w:val="strongchar"/>
          <w:position w:val="-4"/>
          <w:sz w:val="28"/>
          <w:szCs w:val="28"/>
        </w:rPr>
        <w:t>L</w:t>
      </w:r>
      <w:r w:rsidR="000E1071" w:rsidRPr="008B1923">
        <w:rPr>
          <w:rStyle w:val="strongchar"/>
          <w:position w:val="-4"/>
          <w:sz w:val="28"/>
          <w:szCs w:val="28"/>
        </w:rPr>
        <w:t xml:space="preserve">uật </w:t>
      </w:r>
      <w:r w:rsidR="00C67B2C">
        <w:rPr>
          <w:rStyle w:val="strongchar"/>
          <w:position w:val="-4"/>
          <w:sz w:val="28"/>
          <w:szCs w:val="28"/>
        </w:rPr>
        <w:t>N</w:t>
      </w:r>
      <w:r w:rsidR="000E1071" w:rsidRPr="008B1923">
        <w:rPr>
          <w:rStyle w:val="strongchar"/>
          <w:position w:val="-4"/>
          <w:sz w:val="28"/>
          <w:szCs w:val="28"/>
        </w:rPr>
        <w:t>ghĩa vụ quân sự</w:t>
      </w:r>
      <w:r w:rsidR="00C67B2C">
        <w:rPr>
          <w:rStyle w:val="strongchar"/>
          <w:position w:val="-4"/>
          <w:sz w:val="28"/>
          <w:szCs w:val="28"/>
        </w:rPr>
        <w:t>;</w:t>
      </w:r>
      <w:r w:rsidR="000E1071" w:rsidRPr="008B1923">
        <w:rPr>
          <w:rStyle w:val="strongchar"/>
          <w:position w:val="-4"/>
          <w:sz w:val="28"/>
          <w:szCs w:val="28"/>
        </w:rPr>
        <w:t xml:space="preserve"> </w:t>
      </w:r>
      <w:r w:rsidR="00C67B2C">
        <w:rPr>
          <w:rStyle w:val="strongchar"/>
          <w:position w:val="-4"/>
          <w:sz w:val="28"/>
          <w:szCs w:val="28"/>
        </w:rPr>
        <w:t>Luật Thủ đô; Bộ luật Hình sự;</w:t>
      </w:r>
      <w:r w:rsidR="000E1071" w:rsidRPr="008B1923">
        <w:rPr>
          <w:rStyle w:val="strongchar"/>
          <w:position w:val="-4"/>
          <w:sz w:val="28"/>
          <w:szCs w:val="28"/>
        </w:rPr>
        <w:t xml:space="preserve"> </w:t>
      </w:r>
      <w:r w:rsidR="000E1071">
        <w:rPr>
          <w:rStyle w:val="strongchar"/>
          <w:position w:val="-4"/>
          <w:sz w:val="28"/>
          <w:szCs w:val="28"/>
        </w:rPr>
        <w:t>Luật An ninh mạng, Luật Trẻ em</w:t>
      </w:r>
      <w:r w:rsidR="00C67B2C">
        <w:rPr>
          <w:rStyle w:val="strongchar"/>
          <w:position w:val="-4"/>
          <w:sz w:val="28"/>
          <w:szCs w:val="28"/>
        </w:rPr>
        <w:t>;</w:t>
      </w:r>
      <w:r w:rsidR="000E1071" w:rsidRPr="008B1923">
        <w:rPr>
          <w:rStyle w:val="strongchar"/>
          <w:position w:val="-4"/>
          <w:sz w:val="28"/>
          <w:szCs w:val="28"/>
        </w:rPr>
        <w:t xml:space="preserve"> các quyền dân sự cơ bản của công dân</w:t>
      </w:r>
      <w:r w:rsidR="00C67B2C">
        <w:rPr>
          <w:rStyle w:val="strongchar"/>
          <w:position w:val="-4"/>
          <w:sz w:val="28"/>
          <w:szCs w:val="28"/>
        </w:rPr>
        <w:t>; Luật ATGT;</w:t>
      </w:r>
      <w:r w:rsidR="000E1071">
        <w:rPr>
          <w:rStyle w:val="strongchar"/>
          <w:position w:val="-4"/>
          <w:sz w:val="28"/>
          <w:szCs w:val="28"/>
        </w:rPr>
        <w:t xml:space="preserve"> Nghị định 100/2019/NĐ-CP ngày 30/12/2019 của Chính phủ về quy định xử phạt hành chính trong lĩnh vực giao thông đường bộ và đường sắt; phòng chống ma túy, phòng cháy chữa cháy; phòng chống HIV/AIDS; phòng chống dịch bệnh </w:t>
      </w:r>
      <w:r w:rsidR="00C67B2C">
        <w:rPr>
          <w:rStyle w:val="strongchar"/>
          <w:position w:val="-4"/>
          <w:sz w:val="28"/>
          <w:szCs w:val="28"/>
        </w:rPr>
        <w:t>Covid-19</w:t>
      </w:r>
      <w:r w:rsidR="000E1071">
        <w:rPr>
          <w:rStyle w:val="strongchar"/>
          <w:position w:val="-4"/>
          <w:sz w:val="28"/>
          <w:szCs w:val="28"/>
        </w:rPr>
        <w:t xml:space="preserve">; </w:t>
      </w:r>
      <w:r w:rsidR="00C67B2C">
        <w:rPr>
          <w:rStyle w:val="strongchar"/>
          <w:position w:val="-4"/>
          <w:sz w:val="28"/>
          <w:szCs w:val="28"/>
        </w:rPr>
        <w:t>Q</w:t>
      </w:r>
      <w:r w:rsidR="000E1071">
        <w:rPr>
          <w:rStyle w:val="strongchar"/>
          <w:position w:val="-4"/>
          <w:sz w:val="28"/>
          <w:szCs w:val="28"/>
        </w:rPr>
        <w:t>uy tắc ứng xử nơi công cộng</w:t>
      </w:r>
      <w:r w:rsidR="00830DB3">
        <w:rPr>
          <w:rStyle w:val="strongchar"/>
          <w:position w:val="-4"/>
          <w:sz w:val="28"/>
          <w:szCs w:val="28"/>
        </w:rPr>
        <w:t>, trong nhà trường</w:t>
      </w:r>
      <w:r w:rsidR="000E1071">
        <w:rPr>
          <w:rStyle w:val="strongchar"/>
          <w:position w:val="-4"/>
          <w:sz w:val="28"/>
          <w:szCs w:val="28"/>
        </w:rPr>
        <w:t xml:space="preserve">; </w:t>
      </w:r>
      <w:r w:rsidR="000B2C6B">
        <w:rPr>
          <w:rStyle w:val="strongchar"/>
          <w:position w:val="-4"/>
          <w:sz w:val="28"/>
          <w:szCs w:val="28"/>
        </w:rPr>
        <w:t xml:space="preserve">ứng xử khi tham gia môi trường mạng xã hội; </w:t>
      </w:r>
      <w:r w:rsidR="000E1071">
        <w:rPr>
          <w:rStyle w:val="strongchar"/>
          <w:position w:val="-4"/>
          <w:sz w:val="28"/>
          <w:szCs w:val="28"/>
        </w:rPr>
        <w:t>trách nhiệm pháp lý của lứa tuổi học sinh THPT (nhận diện một số hành vi vi phạm pháp luật, hậu quả và trách nhiệm pháp lý đối với một số hành vi thường diễn ra trong nhà trường</w:t>
      </w:r>
      <w:r w:rsidR="000B2C6B">
        <w:rPr>
          <w:rStyle w:val="strongchar"/>
          <w:position w:val="-4"/>
          <w:sz w:val="28"/>
          <w:szCs w:val="28"/>
        </w:rPr>
        <w:t xml:space="preserve">; </w:t>
      </w:r>
      <w:r w:rsidR="000E1071">
        <w:rPr>
          <w:rStyle w:val="strongchar"/>
          <w:position w:val="-4"/>
          <w:sz w:val="28"/>
          <w:szCs w:val="28"/>
        </w:rPr>
        <w:t>gây ô nhiễm môi trường; tai nạn thương tích, đuối nước; phòng, chống tệ nạn xã hội, bạo lực học đường, trật tự an toàn xã hội; hành vi trái pháp luật thông qua mạng xã hội …)</w:t>
      </w:r>
    </w:p>
    <w:p w:rsidR="000E1071" w:rsidRPr="00D64F04" w:rsidRDefault="000E1071" w:rsidP="000E1071">
      <w:pPr>
        <w:pStyle w:val="Normal1"/>
        <w:spacing w:before="0" w:beforeAutospacing="0" w:after="0" w:afterAutospacing="0" w:line="360" w:lineRule="auto"/>
        <w:ind w:right="57" w:firstLine="600"/>
        <w:jc w:val="both"/>
        <w:rPr>
          <w:rStyle w:val="strongchar"/>
          <w:position w:val="-4"/>
          <w:sz w:val="28"/>
          <w:szCs w:val="28"/>
        </w:rPr>
      </w:pPr>
      <w:r>
        <w:rPr>
          <w:rStyle w:val="strongchar"/>
          <w:spacing w:val="-6"/>
          <w:sz w:val="28"/>
          <w:szCs w:val="28"/>
        </w:rPr>
        <w:lastRenderedPageBreak/>
        <w:t>- Một số hiểu biết về dịch vụ công trực tuyến mức độ 3,4 của Sở GDĐT trên môi trường mạng.</w:t>
      </w:r>
    </w:p>
    <w:p w:rsidR="000E1071" w:rsidRDefault="000E1071" w:rsidP="000E1071">
      <w:pPr>
        <w:pStyle w:val="Normal1"/>
        <w:numPr>
          <w:ilvl w:val="0"/>
          <w:numId w:val="2"/>
        </w:numPr>
        <w:spacing w:before="0" w:beforeAutospacing="0" w:after="0" w:afterAutospacing="0" w:line="360" w:lineRule="auto"/>
        <w:ind w:right="57"/>
        <w:jc w:val="both"/>
        <w:rPr>
          <w:rStyle w:val="strongchar"/>
          <w:b/>
          <w:position w:val="-4"/>
          <w:sz w:val="28"/>
          <w:szCs w:val="28"/>
          <w:lang w:val="nb-NO"/>
        </w:rPr>
      </w:pPr>
      <w:r>
        <w:rPr>
          <w:rStyle w:val="strongchar"/>
          <w:b/>
          <w:position w:val="-4"/>
          <w:sz w:val="28"/>
          <w:szCs w:val="28"/>
          <w:lang w:val="nb-NO"/>
        </w:rPr>
        <w:t xml:space="preserve">Hình thức </w:t>
      </w:r>
    </w:p>
    <w:p w:rsidR="000E1071" w:rsidRDefault="000E1071" w:rsidP="000E1071">
      <w:pPr>
        <w:pStyle w:val="Normal1"/>
        <w:spacing w:before="0" w:beforeAutospacing="0" w:after="0" w:afterAutospacing="0" w:line="360" w:lineRule="auto"/>
        <w:ind w:right="57" w:firstLine="600"/>
        <w:jc w:val="both"/>
        <w:rPr>
          <w:rStyle w:val="strongchar"/>
          <w:position w:val="-4"/>
          <w:sz w:val="28"/>
          <w:szCs w:val="28"/>
          <w:lang w:val="nb-NO"/>
        </w:rPr>
      </w:pPr>
      <w:r>
        <w:rPr>
          <w:rStyle w:val="strongchar"/>
          <w:position w:val="-4"/>
          <w:sz w:val="28"/>
          <w:szCs w:val="28"/>
          <w:lang w:val="nb-NO"/>
        </w:rPr>
        <w:t>+ Các lớp khối 11 tổ chức tuyên truyền, thi chọn 0</w:t>
      </w:r>
      <w:r w:rsidR="000B2C6B">
        <w:rPr>
          <w:rStyle w:val="strongchar"/>
          <w:position w:val="-4"/>
          <w:sz w:val="28"/>
          <w:szCs w:val="28"/>
          <w:lang w:val="nb-NO"/>
        </w:rPr>
        <w:t>6</w:t>
      </w:r>
      <w:r>
        <w:rPr>
          <w:rStyle w:val="strongchar"/>
          <w:position w:val="-4"/>
          <w:sz w:val="28"/>
          <w:szCs w:val="28"/>
          <w:lang w:val="nb-NO"/>
        </w:rPr>
        <w:t xml:space="preserve"> em xuất sắc nhất tham gia thi cấp trường</w:t>
      </w:r>
      <w:r w:rsidR="000B2C6B">
        <w:rPr>
          <w:rStyle w:val="strongchar"/>
          <w:position w:val="-4"/>
          <w:sz w:val="28"/>
          <w:szCs w:val="28"/>
          <w:lang w:val="nb-NO"/>
        </w:rPr>
        <w:t>.</w:t>
      </w:r>
      <w:r>
        <w:rPr>
          <w:rStyle w:val="strongchar"/>
          <w:position w:val="-4"/>
          <w:sz w:val="28"/>
          <w:szCs w:val="28"/>
          <w:lang w:val="nb-NO"/>
        </w:rPr>
        <w:t xml:space="preserve"> Hoàn thành và gửi danh sách đến BGH vào tiết </w:t>
      </w:r>
      <w:r w:rsidR="00C63EEB">
        <w:rPr>
          <w:rStyle w:val="strongchar"/>
          <w:position w:val="-4"/>
          <w:sz w:val="28"/>
          <w:szCs w:val="28"/>
          <w:lang w:val="nb-NO"/>
        </w:rPr>
        <w:t>chào cờ</w:t>
      </w:r>
      <w:r>
        <w:rPr>
          <w:rStyle w:val="strongchar"/>
          <w:position w:val="-4"/>
          <w:sz w:val="28"/>
          <w:szCs w:val="28"/>
          <w:lang w:val="nb-NO"/>
        </w:rPr>
        <w:t xml:space="preserve"> ngày </w:t>
      </w:r>
      <w:r w:rsidR="00C63EEB">
        <w:rPr>
          <w:rStyle w:val="strongchar"/>
          <w:position w:val="-4"/>
          <w:sz w:val="28"/>
          <w:szCs w:val="28"/>
          <w:lang w:val="nb-NO"/>
        </w:rPr>
        <w:t>08</w:t>
      </w:r>
      <w:r>
        <w:rPr>
          <w:rStyle w:val="strongchar"/>
          <w:position w:val="-4"/>
          <w:sz w:val="28"/>
          <w:szCs w:val="28"/>
          <w:lang w:val="nb-NO"/>
        </w:rPr>
        <w:t>/03</w:t>
      </w:r>
      <w:r w:rsidR="00C63EEB">
        <w:rPr>
          <w:rStyle w:val="strongchar"/>
          <w:position w:val="-4"/>
          <w:sz w:val="28"/>
          <w:szCs w:val="28"/>
          <w:lang w:val="nb-NO"/>
        </w:rPr>
        <w:t>/2021</w:t>
      </w:r>
      <w:r>
        <w:rPr>
          <w:rStyle w:val="strongchar"/>
          <w:position w:val="-4"/>
          <w:sz w:val="28"/>
          <w:szCs w:val="28"/>
          <w:lang w:val="nb-NO"/>
        </w:rPr>
        <w:t xml:space="preserve"> (theo mẫu số 01); thi theo hình thức trắc nghiệm khách quan, GVCN nhận câu hỏi từ đ/c Hải vào ngày 04/03</w:t>
      </w:r>
      <w:r w:rsidR="00667ED7">
        <w:rPr>
          <w:rStyle w:val="strongchar"/>
          <w:position w:val="-4"/>
          <w:sz w:val="28"/>
          <w:szCs w:val="28"/>
          <w:lang w:val="nb-NO"/>
        </w:rPr>
        <w:t>/2021</w:t>
      </w:r>
      <w:r>
        <w:rPr>
          <w:rStyle w:val="strongchar"/>
          <w:position w:val="-4"/>
          <w:sz w:val="28"/>
          <w:szCs w:val="28"/>
          <w:lang w:val="nb-NO"/>
        </w:rPr>
        <w:t xml:space="preserve"> qua email cá nhân. GVCN tổ chức tuyên truyền cho học sinh tìm hiểu, đồng thời tạo đề và tổ chức cho hs thi vào tiết SH ngày 0</w:t>
      </w:r>
      <w:r w:rsidR="00667ED7">
        <w:rPr>
          <w:rStyle w:val="strongchar"/>
          <w:position w:val="-4"/>
          <w:sz w:val="28"/>
          <w:szCs w:val="28"/>
          <w:lang w:val="nb-NO"/>
        </w:rPr>
        <w:t>6</w:t>
      </w:r>
      <w:r>
        <w:rPr>
          <w:rStyle w:val="strongchar"/>
          <w:position w:val="-4"/>
          <w:sz w:val="28"/>
          <w:szCs w:val="28"/>
          <w:lang w:val="nb-NO"/>
        </w:rPr>
        <w:t>/03</w:t>
      </w:r>
      <w:r w:rsidR="00667ED7">
        <w:rPr>
          <w:rStyle w:val="strongchar"/>
          <w:position w:val="-4"/>
          <w:sz w:val="28"/>
          <w:szCs w:val="28"/>
          <w:lang w:val="nb-NO"/>
        </w:rPr>
        <w:t>/2021</w:t>
      </w:r>
    </w:p>
    <w:p w:rsidR="000E1071" w:rsidRPr="005F5551" w:rsidRDefault="000E1071" w:rsidP="000E1071">
      <w:pPr>
        <w:pStyle w:val="Normal1"/>
        <w:spacing w:before="0" w:beforeAutospacing="0" w:after="0" w:afterAutospacing="0" w:line="360" w:lineRule="auto"/>
        <w:ind w:right="57" w:firstLine="600"/>
        <w:jc w:val="both"/>
        <w:rPr>
          <w:rStyle w:val="strongchar"/>
          <w:position w:val="-4"/>
          <w:sz w:val="28"/>
          <w:szCs w:val="28"/>
          <w:lang w:val="nb-NO"/>
        </w:rPr>
      </w:pPr>
      <w:r>
        <w:rPr>
          <w:rStyle w:val="strongchar"/>
          <w:position w:val="-4"/>
          <w:sz w:val="28"/>
          <w:szCs w:val="28"/>
          <w:lang w:val="nb-NO"/>
        </w:rPr>
        <w:t xml:space="preserve">+ </w:t>
      </w:r>
      <w:r w:rsidRPr="008B1923">
        <w:rPr>
          <w:rStyle w:val="strongchar"/>
          <w:position w:val="-4"/>
          <w:sz w:val="28"/>
          <w:szCs w:val="28"/>
          <w:lang w:val="nb-NO"/>
        </w:rPr>
        <w:t xml:space="preserve"> </w:t>
      </w:r>
      <w:r w:rsidR="00667ED7">
        <w:rPr>
          <w:rStyle w:val="strongchar"/>
          <w:position w:val="-4"/>
          <w:sz w:val="28"/>
          <w:szCs w:val="28"/>
          <w:lang w:val="nb-NO"/>
        </w:rPr>
        <w:t>Trường tổ chức cho 72</w:t>
      </w:r>
      <w:r>
        <w:rPr>
          <w:rStyle w:val="strongchar"/>
          <w:position w:val="-4"/>
          <w:sz w:val="28"/>
          <w:szCs w:val="28"/>
          <w:lang w:val="nb-NO"/>
        </w:rPr>
        <w:t xml:space="preserve"> thí sinh đại diện cho 12 lớp thi chọn 10 học sinh tiêu biểu nhất dự thi cấp cụm vào 15h30’ ngày 1</w:t>
      </w:r>
      <w:r w:rsidR="00667ED7">
        <w:rPr>
          <w:rStyle w:val="strongchar"/>
          <w:position w:val="-4"/>
          <w:sz w:val="28"/>
          <w:szCs w:val="28"/>
          <w:lang w:val="nb-NO"/>
        </w:rPr>
        <w:t>0/3/2021</w:t>
      </w:r>
      <w:r>
        <w:rPr>
          <w:rStyle w:val="strongchar"/>
          <w:position w:val="-4"/>
          <w:sz w:val="28"/>
          <w:szCs w:val="28"/>
          <w:lang w:val="nb-NO"/>
        </w:rPr>
        <w:t xml:space="preserve"> tại phòng hội đồng. </w:t>
      </w:r>
      <w:r w:rsidRPr="005F5551">
        <w:rPr>
          <w:rStyle w:val="strongchar"/>
          <w:i/>
          <w:position w:val="-4"/>
          <w:sz w:val="28"/>
          <w:szCs w:val="28"/>
          <w:lang w:val="nb-NO"/>
        </w:rPr>
        <w:t>(80 câu hỏi trắc nghiệm khách quan làm bài trong 90 phút)</w:t>
      </w:r>
      <w:r>
        <w:rPr>
          <w:rStyle w:val="strongchar"/>
          <w:i/>
          <w:position w:val="-4"/>
          <w:sz w:val="28"/>
          <w:szCs w:val="28"/>
          <w:lang w:val="nb-NO"/>
        </w:rPr>
        <w:t xml:space="preserve">. </w:t>
      </w:r>
    </w:p>
    <w:p w:rsidR="000E1071" w:rsidRDefault="000E1071" w:rsidP="000E1071">
      <w:pPr>
        <w:pStyle w:val="Normal1"/>
        <w:numPr>
          <w:ilvl w:val="0"/>
          <w:numId w:val="2"/>
        </w:numPr>
        <w:spacing w:before="0" w:beforeAutospacing="0" w:after="0" w:afterAutospacing="0" w:line="360" w:lineRule="auto"/>
        <w:ind w:right="57"/>
        <w:jc w:val="both"/>
        <w:rPr>
          <w:rStyle w:val="strongchar"/>
          <w:b/>
          <w:position w:val="-4"/>
          <w:sz w:val="28"/>
          <w:szCs w:val="28"/>
          <w:lang w:val="nb-NO"/>
        </w:rPr>
      </w:pPr>
      <w:r>
        <w:rPr>
          <w:rStyle w:val="strongchar"/>
          <w:b/>
          <w:position w:val="-4"/>
          <w:sz w:val="28"/>
          <w:szCs w:val="28"/>
          <w:lang w:val="nb-NO"/>
        </w:rPr>
        <w:t>Quy mô</w:t>
      </w:r>
    </w:p>
    <w:p w:rsidR="000E1071" w:rsidRDefault="000E1071" w:rsidP="000E1071">
      <w:pPr>
        <w:pStyle w:val="Normal1"/>
        <w:spacing w:before="0" w:beforeAutospacing="0" w:after="0" w:afterAutospacing="0" w:line="360" w:lineRule="auto"/>
        <w:ind w:right="57" w:firstLine="600"/>
        <w:jc w:val="both"/>
        <w:rPr>
          <w:rStyle w:val="strongchar"/>
          <w:position w:val="-4"/>
          <w:sz w:val="28"/>
          <w:szCs w:val="28"/>
          <w:lang w:val="nb-NO"/>
        </w:rPr>
      </w:pPr>
      <w:r>
        <w:rPr>
          <w:rStyle w:val="strongchar"/>
          <w:b/>
          <w:position w:val="-4"/>
          <w:sz w:val="28"/>
          <w:szCs w:val="28"/>
          <w:lang w:val="nb-NO"/>
        </w:rPr>
        <w:t xml:space="preserve"> </w:t>
      </w:r>
      <w:r>
        <w:rPr>
          <w:rStyle w:val="strongchar"/>
          <w:position w:val="-4"/>
          <w:sz w:val="28"/>
          <w:szCs w:val="28"/>
          <w:lang w:val="nb-NO"/>
        </w:rPr>
        <w:t>Ngoại khóa thi tìm hiểu pháp luật được tổ chức theo 2 cấp: Cấp trường và cấp Cụm. Sau khi thi cấp trường sẽ lựa chọn 10 học sinh đạt điểm số cao nhất theo thứ tự từ cao xuống thấp để tham gia dự thi cấp Cụm.</w:t>
      </w:r>
    </w:p>
    <w:p w:rsidR="000E1071" w:rsidRDefault="000E1071" w:rsidP="000E1071">
      <w:pPr>
        <w:spacing w:after="0" w:line="360" w:lineRule="auto"/>
        <w:ind w:firstLine="600"/>
        <w:jc w:val="both"/>
        <w:rPr>
          <w:b/>
          <w:spacing w:val="-4"/>
          <w:sz w:val="28"/>
          <w:szCs w:val="28"/>
        </w:rPr>
      </w:pPr>
      <w:r>
        <w:rPr>
          <w:b/>
          <w:spacing w:val="-4"/>
          <w:sz w:val="28"/>
          <w:szCs w:val="28"/>
        </w:rPr>
        <w:t>IV. TỔ CHỨC THỰC HIỆN</w:t>
      </w:r>
    </w:p>
    <w:p w:rsidR="000E1071" w:rsidRDefault="000E1071" w:rsidP="000E1071">
      <w:pPr>
        <w:spacing w:after="0" w:line="360" w:lineRule="auto"/>
        <w:ind w:firstLine="600"/>
        <w:jc w:val="both"/>
        <w:rPr>
          <w:b/>
          <w:spacing w:val="-4"/>
          <w:sz w:val="28"/>
          <w:szCs w:val="28"/>
        </w:rPr>
      </w:pPr>
      <w:r w:rsidRPr="0038185E">
        <w:rPr>
          <w:b/>
          <w:spacing w:val="-4"/>
          <w:sz w:val="28"/>
          <w:szCs w:val="28"/>
        </w:rPr>
        <w:t>1.</w:t>
      </w:r>
      <w:r>
        <w:rPr>
          <w:b/>
          <w:spacing w:val="-4"/>
          <w:sz w:val="28"/>
          <w:szCs w:val="28"/>
        </w:rPr>
        <w:t xml:space="preserve"> Thành lập BTC</w:t>
      </w:r>
    </w:p>
    <w:p w:rsidR="000E1071" w:rsidRDefault="000E1071" w:rsidP="000E1071">
      <w:pPr>
        <w:spacing w:after="0" w:line="360" w:lineRule="auto"/>
        <w:ind w:firstLine="720"/>
        <w:jc w:val="both"/>
        <w:rPr>
          <w:spacing w:val="-4"/>
          <w:sz w:val="28"/>
          <w:szCs w:val="28"/>
        </w:rPr>
      </w:pPr>
      <w:r>
        <w:rPr>
          <w:spacing w:val="-4"/>
          <w:sz w:val="28"/>
          <w:szCs w:val="28"/>
        </w:rPr>
        <w:t xml:space="preserve">- Đồng chí Nguyễn Duy Hiền – BTCB, HT: Trưởng ban; </w:t>
      </w:r>
    </w:p>
    <w:p w:rsidR="000E1071" w:rsidRDefault="000E1071" w:rsidP="000E1071">
      <w:pPr>
        <w:spacing w:after="0" w:line="360" w:lineRule="auto"/>
        <w:ind w:firstLine="720"/>
        <w:jc w:val="both"/>
        <w:rPr>
          <w:spacing w:val="-4"/>
          <w:sz w:val="28"/>
          <w:szCs w:val="28"/>
        </w:rPr>
      </w:pPr>
      <w:r>
        <w:rPr>
          <w:spacing w:val="-4"/>
          <w:sz w:val="28"/>
          <w:szCs w:val="28"/>
        </w:rPr>
        <w:t>- Đồng chí Nguyễn Thị Bắc – PBT, PHT: Phó ban</w:t>
      </w:r>
    </w:p>
    <w:p w:rsidR="000E1071" w:rsidRDefault="000E1071" w:rsidP="000E1071">
      <w:pPr>
        <w:spacing w:after="0" w:line="360" w:lineRule="auto"/>
        <w:ind w:firstLine="720"/>
        <w:jc w:val="both"/>
        <w:rPr>
          <w:spacing w:val="-4"/>
          <w:sz w:val="28"/>
          <w:szCs w:val="28"/>
        </w:rPr>
      </w:pPr>
      <w:r>
        <w:rPr>
          <w:spacing w:val="-4"/>
          <w:sz w:val="28"/>
          <w:szCs w:val="28"/>
        </w:rPr>
        <w:t>- Đồng chí Nguyễn Anh Hải – PHT: Phó ban</w:t>
      </w:r>
    </w:p>
    <w:p w:rsidR="000E1071" w:rsidRDefault="000E1071" w:rsidP="000E1071">
      <w:pPr>
        <w:spacing w:after="0" w:line="360" w:lineRule="auto"/>
        <w:ind w:firstLine="720"/>
        <w:jc w:val="both"/>
        <w:rPr>
          <w:spacing w:val="-4"/>
          <w:sz w:val="28"/>
          <w:szCs w:val="28"/>
        </w:rPr>
      </w:pPr>
      <w:r>
        <w:rPr>
          <w:spacing w:val="-4"/>
          <w:sz w:val="28"/>
          <w:szCs w:val="28"/>
        </w:rPr>
        <w:t>- Đồng chí Khổng Thị Thúy – Bí thư Đoàn trường: Ủy viên</w:t>
      </w:r>
    </w:p>
    <w:p w:rsidR="000E1071" w:rsidRDefault="000E1071" w:rsidP="000E1071">
      <w:pPr>
        <w:spacing w:after="0" w:line="360" w:lineRule="auto"/>
        <w:ind w:firstLine="720"/>
        <w:jc w:val="both"/>
        <w:rPr>
          <w:spacing w:val="-4"/>
          <w:sz w:val="28"/>
          <w:szCs w:val="28"/>
        </w:rPr>
      </w:pPr>
      <w:r>
        <w:rPr>
          <w:spacing w:val="-4"/>
          <w:sz w:val="28"/>
          <w:szCs w:val="28"/>
        </w:rPr>
        <w:t xml:space="preserve">- Đồng chí </w:t>
      </w:r>
      <w:r w:rsidR="00667ED7">
        <w:rPr>
          <w:spacing w:val="-4"/>
          <w:sz w:val="28"/>
          <w:szCs w:val="28"/>
        </w:rPr>
        <w:t>Trần Thị Mai Vân</w:t>
      </w:r>
      <w:r>
        <w:rPr>
          <w:spacing w:val="-4"/>
          <w:sz w:val="28"/>
          <w:szCs w:val="28"/>
        </w:rPr>
        <w:t xml:space="preserve"> – GV môn Địa lý: Ủy viên</w:t>
      </w:r>
    </w:p>
    <w:p w:rsidR="000E1071" w:rsidRPr="0038185E" w:rsidRDefault="000E1071" w:rsidP="000E1071">
      <w:pPr>
        <w:spacing w:after="0" w:line="360" w:lineRule="auto"/>
        <w:ind w:firstLine="720"/>
        <w:jc w:val="both"/>
        <w:rPr>
          <w:spacing w:val="-4"/>
          <w:sz w:val="28"/>
          <w:szCs w:val="28"/>
        </w:rPr>
      </w:pPr>
      <w:r>
        <w:rPr>
          <w:spacing w:val="-4"/>
          <w:sz w:val="28"/>
          <w:szCs w:val="28"/>
        </w:rPr>
        <w:t xml:space="preserve">- Đồng chí Nguyễn Đăng Khoa – GV môn GDCD: Ủy viên </w:t>
      </w:r>
    </w:p>
    <w:p w:rsidR="000E1071" w:rsidRDefault="000E1071" w:rsidP="000E1071">
      <w:pPr>
        <w:spacing w:after="0" w:line="360" w:lineRule="auto"/>
        <w:ind w:firstLine="720"/>
        <w:jc w:val="both"/>
        <w:rPr>
          <w:b/>
          <w:spacing w:val="-4"/>
          <w:sz w:val="28"/>
          <w:szCs w:val="28"/>
        </w:rPr>
      </w:pPr>
      <w:r>
        <w:rPr>
          <w:b/>
          <w:spacing w:val="-4"/>
          <w:sz w:val="28"/>
          <w:szCs w:val="28"/>
        </w:rPr>
        <w:t>2</w:t>
      </w:r>
      <w:r w:rsidRPr="00572EDA">
        <w:rPr>
          <w:b/>
          <w:spacing w:val="-4"/>
          <w:sz w:val="28"/>
          <w:szCs w:val="28"/>
        </w:rPr>
        <w:t>. Thời gian</w:t>
      </w:r>
    </w:p>
    <w:p w:rsidR="000E1071" w:rsidRPr="00973955" w:rsidRDefault="000E1071" w:rsidP="000E1071">
      <w:pPr>
        <w:spacing w:after="0" w:line="360" w:lineRule="auto"/>
        <w:ind w:firstLine="720"/>
        <w:jc w:val="both"/>
        <w:rPr>
          <w:i/>
          <w:spacing w:val="-4"/>
          <w:sz w:val="28"/>
          <w:szCs w:val="28"/>
        </w:rPr>
      </w:pPr>
      <w:r w:rsidRPr="00353018">
        <w:rPr>
          <w:spacing w:val="-4"/>
          <w:sz w:val="28"/>
          <w:szCs w:val="28"/>
        </w:rPr>
        <w:t>- Thời gian họp B</w:t>
      </w:r>
      <w:r>
        <w:rPr>
          <w:spacing w:val="-4"/>
          <w:sz w:val="28"/>
          <w:szCs w:val="28"/>
        </w:rPr>
        <w:t xml:space="preserve">TC: </w:t>
      </w:r>
      <w:r w:rsidRPr="00973955">
        <w:rPr>
          <w:spacing w:val="-4"/>
          <w:sz w:val="28"/>
          <w:szCs w:val="28"/>
        </w:rPr>
        <w:t>1</w:t>
      </w:r>
      <w:r w:rsidR="00D71C40">
        <w:rPr>
          <w:spacing w:val="-4"/>
          <w:sz w:val="28"/>
          <w:szCs w:val="28"/>
        </w:rPr>
        <w:t>6</w:t>
      </w:r>
      <w:r w:rsidRPr="00973955">
        <w:rPr>
          <w:spacing w:val="-4"/>
          <w:sz w:val="28"/>
          <w:szCs w:val="28"/>
        </w:rPr>
        <w:t xml:space="preserve">h00 thứ 4 ngày </w:t>
      </w:r>
      <w:r w:rsidR="00667ED7">
        <w:rPr>
          <w:spacing w:val="-4"/>
          <w:sz w:val="28"/>
          <w:szCs w:val="28"/>
        </w:rPr>
        <w:t>03/03</w:t>
      </w:r>
      <w:r w:rsidRPr="00973955">
        <w:rPr>
          <w:spacing w:val="-4"/>
          <w:sz w:val="28"/>
          <w:szCs w:val="28"/>
        </w:rPr>
        <w:t>/20</w:t>
      </w:r>
      <w:r w:rsidR="00667ED7">
        <w:rPr>
          <w:spacing w:val="-4"/>
          <w:sz w:val="28"/>
          <w:szCs w:val="28"/>
        </w:rPr>
        <w:t>21</w:t>
      </w:r>
      <w:r w:rsidRPr="00973955">
        <w:rPr>
          <w:i/>
          <w:spacing w:val="-4"/>
          <w:sz w:val="28"/>
          <w:szCs w:val="28"/>
        </w:rPr>
        <w:t xml:space="preserve">. </w:t>
      </w:r>
    </w:p>
    <w:p w:rsidR="000E1071" w:rsidRDefault="000E1071" w:rsidP="000E1071">
      <w:pPr>
        <w:spacing w:after="0" w:line="360" w:lineRule="auto"/>
        <w:ind w:firstLine="720"/>
        <w:jc w:val="both"/>
        <w:rPr>
          <w:spacing w:val="-4"/>
          <w:sz w:val="28"/>
          <w:szCs w:val="28"/>
        </w:rPr>
      </w:pPr>
      <w:r w:rsidRPr="00572EDA">
        <w:rPr>
          <w:spacing w:val="-4"/>
          <w:sz w:val="28"/>
          <w:szCs w:val="28"/>
        </w:rPr>
        <w:t xml:space="preserve">- </w:t>
      </w:r>
      <w:r>
        <w:rPr>
          <w:spacing w:val="-4"/>
          <w:sz w:val="28"/>
          <w:szCs w:val="28"/>
        </w:rPr>
        <w:t>Thời gian t</w:t>
      </w:r>
      <w:r w:rsidRPr="00572EDA">
        <w:rPr>
          <w:spacing w:val="-4"/>
          <w:sz w:val="28"/>
          <w:szCs w:val="28"/>
        </w:rPr>
        <w:t xml:space="preserve">ổ chức </w:t>
      </w:r>
      <w:r>
        <w:rPr>
          <w:spacing w:val="-4"/>
          <w:sz w:val="28"/>
          <w:szCs w:val="28"/>
        </w:rPr>
        <w:t>thi:</w:t>
      </w:r>
      <w:r w:rsidRPr="00F75B39">
        <w:rPr>
          <w:spacing w:val="-4"/>
          <w:sz w:val="28"/>
          <w:szCs w:val="28"/>
        </w:rPr>
        <w:t xml:space="preserve"> Lớp</w:t>
      </w:r>
      <w:r w:rsidRPr="00E14E39">
        <w:rPr>
          <w:spacing w:val="-4"/>
          <w:sz w:val="28"/>
          <w:szCs w:val="28"/>
        </w:rPr>
        <w:t xml:space="preserve"> </w:t>
      </w:r>
      <w:r>
        <w:rPr>
          <w:spacing w:val="-4"/>
          <w:sz w:val="28"/>
          <w:szCs w:val="28"/>
        </w:rPr>
        <w:t>tổ chức thi vào tiết SH ngày 0</w:t>
      </w:r>
      <w:r w:rsidR="00667ED7">
        <w:rPr>
          <w:spacing w:val="-4"/>
          <w:sz w:val="28"/>
          <w:szCs w:val="28"/>
        </w:rPr>
        <w:t>6</w:t>
      </w:r>
      <w:r>
        <w:rPr>
          <w:spacing w:val="-4"/>
          <w:sz w:val="28"/>
          <w:szCs w:val="28"/>
        </w:rPr>
        <w:t>/03/202</w:t>
      </w:r>
      <w:r w:rsidR="00667ED7">
        <w:rPr>
          <w:spacing w:val="-4"/>
          <w:sz w:val="28"/>
          <w:szCs w:val="28"/>
        </w:rPr>
        <w:t>1</w:t>
      </w:r>
      <w:r>
        <w:rPr>
          <w:spacing w:val="-4"/>
          <w:sz w:val="28"/>
          <w:szCs w:val="28"/>
        </w:rPr>
        <w:t xml:space="preserve"> với khoảng thời gian là 30 phút. Trường tổ chức thi vào 15h30’ ngày 1</w:t>
      </w:r>
      <w:r w:rsidR="00667ED7">
        <w:rPr>
          <w:spacing w:val="-4"/>
          <w:sz w:val="28"/>
          <w:szCs w:val="28"/>
        </w:rPr>
        <w:t>0</w:t>
      </w:r>
      <w:r>
        <w:rPr>
          <w:spacing w:val="-4"/>
          <w:sz w:val="28"/>
          <w:szCs w:val="28"/>
        </w:rPr>
        <w:t>/03/202</w:t>
      </w:r>
      <w:r w:rsidR="00667ED7">
        <w:rPr>
          <w:spacing w:val="-4"/>
          <w:sz w:val="28"/>
          <w:szCs w:val="28"/>
        </w:rPr>
        <w:t>1</w:t>
      </w:r>
      <w:r>
        <w:rPr>
          <w:spacing w:val="-4"/>
          <w:sz w:val="28"/>
          <w:szCs w:val="28"/>
        </w:rPr>
        <w:t xml:space="preserve">. Tham gia thi Cụm </w:t>
      </w:r>
      <w:r w:rsidR="00667ED7">
        <w:rPr>
          <w:spacing w:val="-4"/>
          <w:sz w:val="28"/>
          <w:szCs w:val="28"/>
        </w:rPr>
        <w:t>(theo kế hoạch của Cụm)</w:t>
      </w:r>
      <w:r>
        <w:rPr>
          <w:spacing w:val="-4"/>
          <w:sz w:val="28"/>
          <w:szCs w:val="28"/>
        </w:rPr>
        <w:t>.</w:t>
      </w:r>
    </w:p>
    <w:p w:rsidR="000E1071" w:rsidRDefault="000E1071" w:rsidP="000E1071">
      <w:pPr>
        <w:spacing w:after="0" w:line="360" w:lineRule="auto"/>
        <w:ind w:firstLine="720"/>
        <w:jc w:val="both"/>
        <w:rPr>
          <w:b/>
          <w:spacing w:val="-4"/>
          <w:sz w:val="28"/>
          <w:szCs w:val="28"/>
        </w:rPr>
      </w:pPr>
      <w:r>
        <w:rPr>
          <w:b/>
          <w:spacing w:val="-4"/>
          <w:sz w:val="28"/>
          <w:szCs w:val="28"/>
        </w:rPr>
        <w:lastRenderedPageBreak/>
        <w:t>V</w:t>
      </w:r>
      <w:r w:rsidRPr="00572EDA">
        <w:rPr>
          <w:b/>
          <w:spacing w:val="-4"/>
          <w:sz w:val="28"/>
          <w:szCs w:val="28"/>
        </w:rPr>
        <w:t>. Kinh phí Hội thi cấp cụm</w:t>
      </w:r>
      <w:r>
        <w:rPr>
          <w:b/>
          <w:spacing w:val="-4"/>
          <w:sz w:val="28"/>
          <w:szCs w:val="28"/>
        </w:rPr>
        <w:t xml:space="preserve">: </w:t>
      </w:r>
    </w:p>
    <w:p w:rsidR="000E1071" w:rsidRDefault="000E1071" w:rsidP="000E1071">
      <w:pPr>
        <w:pStyle w:val="Normal1"/>
        <w:spacing w:before="0" w:beforeAutospacing="0" w:after="0" w:afterAutospacing="0" w:line="360" w:lineRule="auto"/>
        <w:ind w:right="57" w:firstLine="720"/>
        <w:jc w:val="both"/>
        <w:rPr>
          <w:rStyle w:val="strongchar"/>
          <w:b/>
          <w:position w:val="-4"/>
          <w:sz w:val="28"/>
          <w:szCs w:val="28"/>
          <w:lang w:val="nb-NO"/>
        </w:rPr>
      </w:pPr>
      <w:r>
        <w:rPr>
          <w:rStyle w:val="strongchar"/>
          <w:b/>
          <w:position w:val="-4"/>
          <w:sz w:val="28"/>
          <w:szCs w:val="28"/>
          <w:lang w:val="nb-NO"/>
        </w:rPr>
        <w:t>1. Cơ cấu giải thưởng</w:t>
      </w:r>
    </w:p>
    <w:p w:rsidR="000E1071" w:rsidRPr="00C231FD" w:rsidRDefault="000E1071" w:rsidP="000E1071">
      <w:pPr>
        <w:pStyle w:val="Normal1"/>
        <w:spacing w:before="0" w:beforeAutospacing="0" w:after="0" w:afterAutospacing="0" w:line="360" w:lineRule="auto"/>
        <w:ind w:right="57" w:firstLine="720"/>
        <w:jc w:val="both"/>
        <w:rPr>
          <w:rStyle w:val="strongchar"/>
          <w:position w:val="-4"/>
          <w:sz w:val="28"/>
          <w:szCs w:val="28"/>
          <w:lang w:val="nb-NO"/>
        </w:rPr>
      </w:pPr>
      <w:r w:rsidRPr="00C231FD">
        <w:rPr>
          <w:rStyle w:val="strongchar"/>
          <w:position w:val="-4"/>
          <w:sz w:val="28"/>
          <w:szCs w:val="28"/>
          <w:lang w:val="nb-NO"/>
        </w:rPr>
        <w:t>- Cấp trường:</w:t>
      </w:r>
      <w:r>
        <w:rPr>
          <w:rStyle w:val="strongchar"/>
          <w:position w:val="-4"/>
          <w:sz w:val="28"/>
          <w:szCs w:val="28"/>
          <w:lang w:val="nb-NO"/>
        </w:rPr>
        <w:t xml:space="preserve"> Trường trao giải 01 giải nhất, 03 giải nhì, 06 giải ba cho các cá nhân có thành tích cao nhất. 10 học sinh đạt giải đại diện học sinh khối 11 của trường thi cấp Cụm.</w:t>
      </w:r>
    </w:p>
    <w:p w:rsidR="000E1071" w:rsidRDefault="000E1071" w:rsidP="000E1071">
      <w:pPr>
        <w:pStyle w:val="Normal1"/>
        <w:spacing w:before="0" w:beforeAutospacing="0" w:after="0" w:afterAutospacing="0" w:line="360" w:lineRule="auto"/>
        <w:ind w:right="57" w:firstLine="720"/>
        <w:jc w:val="both"/>
        <w:rPr>
          <w:rStyle w:val="strongchar"/>
          <w:position w:val="-4"/>
          <w:sz w:val="28"/>
          <w:szCs w:val="28"/>
          <w:lang w:val="nb-NO"/>
        </w:rPr>
      </w:pPr>
      <w:r>
        <w:rPr>
          <w:rStyle w:val="strongchar"/>
          <w:position w:val="-4"/>
          <w:sz w:val="28"/>
          <w:szCs w:val="28"/>
          <w:lang w:val="nb-NO"/>
        </w:rPr>
        <w:t>- Đối với cấp Cụm: Theo kế hoạch của Cụm</w:t>
      </w:r>
    </w:p>
    <w:p w:rsidR="000E1071" w:rsidRPr="00E14E39" w:rsidRDefault="000E1071" w:rsidP="000E1071">
      <w:pPr>
        <w:spacing w:after="0" w:line="360" w:lineRule="auto"/>
        <w:jc w:val="both"/>
        <w:rPr>
          <w:b/>
          <w:spacing w:val="-4"/>
          <w:sz w:val="28"/>
          <w:szCs w:val="28"/>
        </w:rPr>
      </w:pPr>
      <w:r w:rsidRPr="00E14E39">
        <w:rPr>
          <w:b/>
          <w:spacing w:val="-4"/>
          <w:sz w:val="28"/>
          <w:szCs w:val="28"/>
        </w:rPr>
        <w:tab/>
        <w:t>2. Nguồn kinh phí</w:t>
      </w:r>
    </w:p>
    <w:p w:rsidR="000E1071" w:rsidRDefault="000E1071" w:rsidP="000E1071">
      <w:pPr>
        <w:spacing w:after="0" w:line="360" w:lineRule="auto"/>
        <w:ind w:firstLine="720"/>
        <w:jc w:val="both"/>
        <w:rPr>
          <w:spacing w:val="-4"/>
          <w:sz w:val="28"/>
          <w:szCs w:val="28"/>
        </w:rPr>
      </w:pPr>
      <w:r>
        <w:rPr>
          <w:spacing w:val="-4"/>
          <w:sz w:val="28"/>
          <w:szCs w:val="28"/>
        </w:rPr>
        <w:t>- Chi từ nguồn ngân sách của trường cho cuộc thi cấp trường</w:t>
      </w:r>
    </w:p>
    <w:p w:rsidR="000E1071" w:rsidRPr="00C83059" w:rsidRDefault="000E1071" w:rsidP="000E1071">
      <w:pPr>
        <w:spacing w:after="0" w:line="360" w:lineRule="auto"/>
        <w:ind w:firstLine="720"/>
        <w:jc w:val="both"/>
        <w:rPr>
          <w:spacing w:val="-4"/>
          <w:sz w:val="28"/>
          <w:szCs w:val="28"/>
        </w:rPr>
      </w:pPr>
      <w:r>
        <w:rPr>
          <w:spacing w:val="-4"/>
          <w:sz w:val="28"/>
          <w:szCs w:val="28"/>
        </w:rPr>
        <w:t xml:space="preserve">- </w:t>
      </w:r>
      <w:r w:rsidR="00D71C40">
        <w:rPr>
          <w:spacing w:val="-4"/>
          <w:sz w:val="28"/>
          <w:szCs w:val="28"/>
        </w:rPr>
        <w:t>C</w:t>
      </w:r>
      <w:r>
        <w:rPr>
          <w:spacing w:val="-4"/>
          <w:sz w:val="28"/>
          <w:szCs w:val="28"/>
        </w:rPr>
        <w:t xml:space="preserve">ụm trưởng chi theo hướng dẫn của Sở. </w:t>
      </w:r>
    </w:p>
    <w:p w:rsidR="000E1071" w:rsidRDefault="000E1071" w:rsidP="000E1071">
      <w:pPr>
        <w:spacing w:after="0" w:line="360" w:lineRule="auto"/>
        <w:jc w:val="both"/>
        <w:rPr>
          <w:spacing w:val="-4"/>
          <w:sz w:val="28"/>
          <w:szCs w:val="28"/>
        </w:rPr>
      </w:pPr>
      <w:r w:rsidRPr="00A81D44">
        <w:rPr>
          <w:spacing w:val="-4"/>
          <w:sz w:val="28"/>
          <w:szCs w:val="28"/>
        </w:rPr>
        <w:t>          Trên đây là Kế hoạch tổ chức</w:t>
      </w:r>
      <w:r w:rsidRPr="00A81D44">
        <w:rPr>
          <w:b/>
          <w:sz w:val="28"/>
          <w:szCs w:val="28"/>
        </w:rPr>
        <w:t xml:space="preserve"> </w:t>
      </w:r>
      <w:r>
        <w:rPr>
          <w:spacing w:val="-4"/>
          <w:sz w:val="28"/>
          <w:szCs w:val="28"/>
        </w:rPr>
        <w:t>ngoại khóa thi “T</w:t>
      </w:r>
      <w:r w:rsidRPr="00A81D44">
        <w:rPr>
          <w:spacing w:val="-4"/>
          <w:sz w:val="28"/>
          <w:szCs w:val="28"/>
        </w:rPr>
        <w:t xml:space="preserve">ìm hiểu kiến thức </w:t>
      </w:r>
      <w:r>
        <w:rPr>
          <w:spacing w:val="-4"/>
          <w:sz w:val="28"/>
          <w:szCs w:val="28"/>
        </w:rPr>
        <w:t>pháp luật cho học sinh</w:t>
      </w:r>
      <w:r w:rsidRPr="00A81D44">
        <w:rPr>
          <w:spacing w:val="-4"/>
          <w:sz w:val="28"/>
          <w:szCs w:val="28"/>
        </w:rPr>
        <w:t xml:space="preserve"> trường THPT </w:t>
      </w:r>
      <w:r>
        <w:rPr>
          <w:spacing w:val="-4"/>
          <w:sz w:val="28"/>
          <w:szCs w:val="28"/>
        </w:rPr>
        <w:t>Trung Giã năm 20</w:t>
      </w:r>
      <w:r w:rsidR="00667ED7">
        <w:rPr>
          <w:spacing w:val="-4"/>
          <w:sz w:val="28"/>
          <w:szCs w:val="28"/>
        </w:rPr>
        <w:t>21</w:t>
      </w:r>
      <w:r>
        <w:rPr>
          <w:spacing w:val="-4"/>
          <w:sz w:val="28"/>
          <w:szCs w:val="28"/>
        </w:rPr>
        <w:t>”. Yêu cầu GVCN các lớp khối 11 triển khai nghiêm túc và hiệu quả.</w:t>
      </w:r>
    </w:p>
    <w:p w:rsidR="000E1071" w:rsidRDefault="000E1071" w:rsidP="000E1071">
      <w:pPr>
        <w:spacing w:after="0" w:line="360" w:lineRule="auto"/>
        <w:jc w:val="both"/>
        <w:rPr>
          <w:spacing w:val="-4"/>
          <w:sz w:val="28"/>
          <w:szCs w:val="28"/>
        </w:rPr>
      </w:pPr>
    </w:p>
    <w:tbl>
      <w:tblPr>
        <w:tblW w:w="0" w:type="auto"/>
        <w:tblLook w:val="04A0" w:firstRow="1" w:lastRow="0" w:firstColumn="1" w:lastColumn="0" w:noHBand="0" w:noVBand="1"/>
      </w:tblPr>
      <w:tblGrid>
        <w:gridCol w:w="3978"/>
        <w:gridCol w:w="5310"/>
      </w:tblGrid>
      <w:tr w:rsidR="000E1071" w:rsidRPr="007B0A76" w:rsidTr="001A0D50">
        <w:tc>
          <w:tcPr>
            <w:tcW w:w="3978" w:type="dxa"/>
          </w:tcPr>
          <w:p w:rsidR="000E1071" w:rsidRPr="00572EDA" w:rsidRDefault="000E1071" w:rsidP="001A0D50">
            <w:pPr>
              <w:spacing w:after="0" w:line="360" w:lineRule="auto"/>
              <w:jc w:val="both"/>
              <w:rPr>
                <w:b/>
                <w:lang w:val="da-DK"/>
              </w:rPr>
            </w:pPr>
            <w:r w:rsidRPr="00572EDA">
              <w:rPr>
                <w:b/>
                <w:lang w:val="da-DK"/>
              </w:rPr>
              <w:t>N</w:t>
            </w:r>
            <w:r w:rsidRPr="00572EDA">
              <w:rPr>
                <w:rFonts w:hint="eastAsia"/>
                <w:b/>
                <w:lang w:val="da-DK"/>
              </w:rPr>
              <w:t>ơ</w:t>
            </w:r>
            <w:r w:rsidRPr="00572EDA">
              <w:rPr>
                <w:b/>
                <w:lang w:val="da-DK"/>
              </w:rPr>
              <w:t>i nhận:</w:t>
            </w:r>
            <w:r w:rsidRPr="00572EDA">
              <w:rPr>
                <w:lang w:val="da-DK"/>
              </w:rPr>
              <w:t xml:space="preserve">                                                                                        </w:t>
            </w:r>
            <w:r w:rsidRPr="00572EDA">
              <w:rPr>
                <w:b/>
                <w:sz w:val="28"/>
                <w:lang w:val="da-DK"/>
              </w:rPr>
              <w:t xml:space="preserve"> </w:t>
            </w:r>
            <w:r w:rsidRPr="00572EDA">
              <w:rPr>
                <w:lang w:val="da-DK"/>
              </w:rPr>
              <w:t xml:space="preserve">                                                                </w:t>
            </w:r>
          </w:p>
          <w:p w:rsidR="000E1071" w:rsidRPr="00572EDA" w:rsidRDefault="000E1071" w:rsidP="001A0D50">
            <w:pPr>
              <w:spacing w:after="0" w:line="360" w:lineRule="auto"/>
              <w:jc w:val="both"/>
              <w:rPr>
                <w:lang w:val="da-DK"/>
              </w:rPr>
            </w:pPr>
            <w:r w:rsidRPr="00572EDA">
              <w:rPr>
                <w:sz w:val="22"/>
                <w:szCs w:val="22"/>
                <w:lang w:val="da-DK"/>
              </w:rPr>
              <w:t xml:space="preserve">- </w:t>
            </w:r>
            <w:r>
              <w:rPr>
                <w:sz w:val="22"/>
                <w:szCs w:val="22"/>
                <w:lang w:val="da-DK"/>
              </w:rPr>
              <w:t xml:space="preserve">Các thành viên BTC </w:t>
            </w:r>
            <w:r w:rsidRPr="00572EDA">
              <w:rPr>
                <w:sz w:val="22"/>
                <w:szCs w:val="22"/>
                <w:lang w:val="da-DK"/>
              </w:rPr>
              <w:t>;</w:t>
            </w:r>
            <w:r w:rsidRPr="00572EDA">
              <w:rPr>
                <w:lang w:val="da-DK"/>
              </w:rPr>
              <w:t xml:space="preserve">                                                           </w:t>
            </w:r>
          </w:p>
          <w:p w:rsidR="000E1071" w:rsidRPr="00572EDA" w:rsidRDefault="000E1071" w:rsidP="001A0D50">
            <w:pPr>
              <w:spacing w:after="0" w:line="360" w:lineRule="auto"/>
              <w:jc w:val="both"/>
              <w:rPr>
                <w:sz w:val="22"/>
                <w:szCs w:val="22"/>
                <w:lang w:val="da-DK"/>
              </w:rPr>
            </w:pPr>
            <w:r w:rsidRPr="00572EDA">
              <w:rPr>
                <w:sz w:val="22"/>
                <w:szCs w:val="22"/>
                <w:lang w:val="da-DK"/>
              </w:rPr>
              <w:t xml:space="preserve">- </w:t>
            </w:r>
            <w:r>
              <w:rPr>
                <w:sz w:val="22"/>
                <w:szCs w:val="22"/>
                <w:lang w:val="da-DK"/>
              </w:rPr>
              <w:t>GVCN</w:t>
            </w:r>
            <w:r w:rsidRPr="00572EDA">
              <w:rPr>
                <w:sz w:val="22"/>
                <w:szCs w:val="22"/>
                <w:lang w:val="da-DK"/>
              </w:rPr>
              <w:t>;</w:t>
            </w:r>
          </w:p>
          <w:p w:rsidR="000E1071" w:rsidRPr="00572EDA" w:rsidRDefault="000E1071" w:rsidP="001A0D50">
            <w:pPr>
              <w:spacing w:after="0" w:line="360" w:lineRule="auto"/>
              <w:jc w:val="both"/>
              <w:rPr>
                <w:spacing w:val="-4"/>
                <w:sz w:val="28"/>
                <w:szCs w:val="28"/>
              </w:rPr>
            </w:pPr>
            <w:r w:rsidRPr="00572EDA">
              <w:rPr>
                <w:sz w:val="22"/>
                <w:szCs w:val="22"/>
                <w:lang w:val="da-DK"/>
              </w:rPr>
              <w:t>- L</w:t>
            </w:r>
            <w:r w:rsidRPr="00572EDA">
              <w:rPr>
                <w:rFonts w:hint="eastAsia"/>
                <w:sz w:val="22"/>
                <w:szCs w:val="22"/>
                <w:lang w:val="da-DK"/>
              </w:rPr>
              <w:t>ư</w:t>
            </w:r>
            <w:r w:rsidRPr="00572EDA">
              <w:rPr>
                <w:sz w:val="22"/>
                <w:szCs w:val="22"/>
                <w:lang w:val="da-DK"/>
              </w:rPr>
              <w:t xml:space="preserve">u: VT.   </w:t>
            </w:r>
          </w:p>
        </w:tc>
        <w:tc>
          <w:tcPr>
            <w:tcW w:w="5310" w:type="dxa"/>
          </w:tcPr>
          <w:p w:rsidR="000E1071" w:rsidRPr="00E14E39" w:rsidRDefault="000E1071" w:rsidP="001A0D50">
            <w:pPr>
              <w:spacing w:after="0" w:line="360" w:lineRule="auto"/>
              <w:jc w:val="center"/>
              <w:rPr>
                <w:b/>
                <w:sz w:val="28"/>
                <w:szCs w:val="22"/>
                <w:lang w:val="da-DK"/>
              </w:rPr>
            </w:pPr>
            <w:r>
              <w:rPr>
                <w:b/>
                <w:sz w:val="28"/>
                <w:szCs w:val="22"/>
                <w:lang w:val="da-DK"/>
              </w:rPr>
              <w:t xml:space="preserve">KT. </w:t>
            </w:r>
            <w:r w:rsidRPr="00E14E39">
              <w:rPr>
                <w:b/>
                <w:sz w:val="28"/>
                <w:szCs w:val="22"/>
                <w:lang w:val="da-DK"/>
              </w:rPr>
              <w:t>HIỆU TRƯỞNG</w:t>
            </w:r>
          </w:p>
          <w:p w:rsidR="000E1071" w:rsidRPr="00E14E39" w:rsidRDefault="000E1071" w:rsidP="001A0D50">
            <w:pPr>
              <w:spacing w:after="0" w:line="360" w:lineRule="auto"/>
              <w:jc w:val="center"/>
              <w:rPr>
                <w:b/>
                <w:sz w:val="28"/>
                <w:szCs w:val="22"/>
                <w:lang w:val="da-DK"/>
              </w:rPr>
            </w:pPr>
          </w:p>
          <w:p w:rsidR="000E1071" w:rsidRPr="00E14E39" w:rsidRDefault="000E1071" w:rsidP="001A0D50">
            <w:pPr>
              <w:spacing w:after="0" w:line="360" w:lineRule="auto"/>
              <w:jc w:val="center"/>
              <w:rPr>
                <w:b/>
                <w:sz w:val="28"/>
                <w:szCs w:val="22"/>
                <w:lang w:val="da-DK"/>
              </w:rPr>
            </w:pPr>
          </w:p>
          <w:p w:rsidR="000E1071" w:rsidRPr="00E14E39" w:rsidRDefault="000E1071" w:rsidP="001A0D50">
            <w:pPr>
              <w:spacing w:after="0" w:line="360" w:lineRule="auto"/>
              <w:jc w:val="center"/>
              <w:rPr>
                <w:b/>
                <w:sz w:val="28"/>
                <w:szCs w:val="22"/>
                <w:lang w:val="da-DK"/>
              </w:rPr>
            </w:pPr>
          </w:p>
          <w:p w:rsidR="000E1071" w:rsidRPr="00E14E39" w:rsidRDefault="000E1071" w:rsidP="001A0D50">
            <w:pPr>
              <w:spacing w:after="0" w:line="360" w:lineRule="auto"/>
              <w:jc w:val="center"/>
              <w:rPr>
                <w:b/>
                <w:sz w:val="28"/>
                <w:szCs w:val="22"/>
                <w:lang w:val="da-DK"/>
              </w:rPr>
            </w:pPr>
          </w:p>
          <w:p w:rsidR="000E1071" w:rsidRPr="00E14E39" w:rsidRDefault="000E1071" w:rsidP="001A0D50">
            <w:pPr>
              <w:spacing w:after="0" w:line="360" w:lineRule="auto"/>
              <w:jc w:val="center"/>
              <w:rPr>
                <w:b/>
                <w:spacing w:val="-4"/>
                <w:sz w:val="28"/>
                <w:szCs w:val="28"/>
                <w:lang w:val="da-DK"/>
              </w:rPr>
            </w:pPr>
          </w:p>
        </w:tc>
      </w:tr>
    </w:tbl>
    <w:p w:rsidR="000E1071" w:rsidRPr="00A81D44" w:rsidRDefault="000E1071" w:rsidP="000E1071">
      <w:pPr>
        <w:spacing w:after="0" w:line="360" w:lineRule="auto"/>
        <w:jc w:val="both"/>
        <w:rPr>
          <w:spacing w:val="-4"/>
          <w:sz w:val="28"/>
          <w:szCs w:val="28"/>
        </w:rPr>
      </w:pPr>
    </w:p>
    <w:p w:rsidR="000E1071" w:rsidRDefault="000E1071" w:rsidP="000E1071">
      <w:pPr>
        <w:spacing w:after="0" w:line="360" w:lineRule="auto"/>
      </w:pPr>
    </w:p>
    <w:p w:rsidR="000E1071" w:rsidRDefault="000E1071" w:rsidP="000E1071"/>
    <w:p w:rsidR="006C42BC" w:rsidRDefault="006C42BC"/>
    <w:sectPr w:rsidR="006C42BC" w:rsidSect="00380D66">
      <w:footerReference w:type="default" r:id="rId6"/>
      <w:pgSz w:w="11907" w:h="16839" w:code="9"/>
      <w:pgMar w:top="851" w:right="1134" w:bottom="1260"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205758"/>
      <w:docPartObj>
        <w:docPartGallery w:val="Page Numbers (Bottom of Page)"/>
        <w:docPartUnique/>
      </w:docPartObj>
    </w:sdtPr>
    <w:sdtEndPr>
      <w:rPr>
        <w:noProof/>
      </w:rPr>
    </w:sdtEndPr>
    <w:sdtContent>
      <w:p w:rsidR="00DE175E" w:rsidRDefault="004B10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E175E" w:rsidRDefault="004B10C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495"/>
    <w:multiLevelType w:val="hybridMultilevel"/>
    <w:tmpl w:val="9D58C340"/>
    <w:lvl w:ilvl="0" w:tplc="E47E307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61845D96"/>
    <w:multiLevelType w:val="hybridMultilevel"/>
    <w:tmpl w:val="1C02D9BC"/>
    <w:lvl w:ilvl="0" w:tplc="BF584EC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71"/>
    <w:rsid w:val="000B2C6B"/>
    <w:rsid w:val="000E1071"/>
    <w:rsid w:val="004B10CA"/>
    <w:rsid w:val="005C44F0"/>
    <w:rsid w:val="00667ED7"/>
    <w:rsid w:val="006B2EF4"/>
    <w:rsid w:val="006C42BC"/>
    <w:rsid w:val="00830DB3"/>
    <w:rsid w:val="00AD7640"/>
    <w:rsid w:val="00C63EEB"/>
    <w:rsid w:val="00C67B2C"/>
    <w:rsid w:val="00D71C40"/>
    <w:rsid w:val="00DE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71"/>
    <w:pPr>
      <w:spacing w:after="160" w:line="259"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E1071"/>
    <w:pPr>
      <w:spacing w:before="100" w:beforeAutospacing="1" w:after="100" w:afterAutospacing="1"/>
    </w:pPr>
  </w:style>
  <w:style w:type="character" w:customStyle="1" w:styleId="strongchar">
    <w:name w:val="strong__char"/>
    <w:basedOn w:val="DefaultParagraphFont"/>
    <w:rsid w:val="000E1071"/>
  </w:style>
  <w:style w:type="paragraph" w:styleId="Footer">
    <w:name w:val="footer"/>
    <w:basedOn w:val="Normal"/>
    <w:link w:val="FooterChar"/>
    <w:uiPriority w:val="99"/>
    <w:unhideWhenUsed/>
    <w:rsid w:val="000E1071"/>
    <w:pPr>
      <w:tabs>
        <w:tab w:val="center" w:pos="4680"/>
        <w:tab w:val="right" w:pos="9360"/>
      </w:tabs>
    </w:pPr>
  </w:style>
  <w:style w:type="character" w:customStyle="1" w:styleId="FooterChar">
    <w:name w:val="Footer Char"/>
    <w:basedOn w:val="DefaultParagraphFont"/>
    <w:link w:val="Footer"/>
    <w:uiPriority w:val="99"/>
    <w:rsid w:val="000E1071"/>
    <w:rPr>
      <w:rFonts w:eastAsia="Times New Roman" w:cs="Times New Roman"/>
      <w:sz w:val="24"/>
      <w:szCs w:val="24"/>
    </w:rPr>
  </w:style>
  <w:style w:type="paragraph" w:styleId="BalloonText">
    <w:name w:val="Balloon Text"/>
    <w:basedOn w:val="Normal"/>
    <w:link w:val="BalloonTextChar"/>
    <w:uiPriority w:val="99"/>
    <w:semiHidden/>
    <w:unhideWhenUsed/>
    <w:rsid w:val="004B1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0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71"/>
    <w:pPr>
      <w:spacing w:after="160" w:line="259"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0E1071"/>
    <w:pPr>
      <w:spacing w:before="100" w:beforeAutospacing="1" w:after="100" w:afterAutospacing="1"/>
    </w:pPr>
  </w:style>
  <w:style w:type="character" w:customStyle="1" w:styleId="strongchar">
    <w:name w:val="strong__char"/>
    <w:basedOn w:val="DefaultParagraphFont"/>
    <w:rsid w:val="000E1071"/>
  </w:style>
  <w:style w:type="paragraph" w:styleId="Footer">
    <w:name w:val="footer"/>
    <w:basedOn w:val="Normal"/>
    <w:link w:val="FooterChar"/>
    <w:uiPriority w:val="99"/>
    <w:unhideWhenUsed/>
    <w:rsid w:val="000E1071"/>
    <w:pPr>
      <w:tabs>
        <w:tab w:val="center" w:pos="4680"/>
        <w:tab w:val="right" w:pos="9360"/>
      </w:tabs>
    </w:pPr>
  </w:style>
  <w:style w:type="character" w:customStyle="1" w:styleId="FooterChar">
    <w:name w:val="Footer Char"/>
    <w:basedOn w:val="DefaultParagraphFont"/>
    <w:link w:val="Footer"/>
    <w:uiPriority w:val="99"/>
    <w:rsid w:val="000E1071"/>
    <w:rPr>
      <w:rFonts w:eastAsia="Times New Roman" w:cs="Times New Roman"/>
      <w:sz w:val="24"/>
      <w:szCs w:val="24"/>
    </w:rPr>
  </w:style>
  <w:style w:type="paragraph" w:styleId="BalloonText">
    <w:name w:val="Balloon Text"/>
    <w:basedOn w:val="Normal"/>
    <w:link w:val="BalloonTextChar"/>
    <w:uiPriority w:val="99"/>
    <w:semiHidden/>
    <w:unhideWhenUsed/>
    <w:rsid w:val="004B1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0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2021-03-03T09:38:00Z</cp:lastPrinted>
  <dcterms:created xsi:type="dcterms:W3CDTF">2021-03-03T07:18:00Z</dcterms:created>
  <dcterms:modified xsi:type="dcterms:W3CDTF">2021-03-03T09:49:00Z</dcterms:modified>
</cp:coreProperties>
</file>